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17F0" w14:textId="77777777" w:rsidR="00247046" w:rsidRDefault="006A5A03">
      <w:pPr>
        <w:widowControl/>
        <w:ind w:left="3540" w:firstLine="708"/>
        <w:rPr>
          <w:rFonts w:ascii="Times New Roman" w:eastAsia="Times New Roman" w:hAnsi="Times New Roman" w:cs="Times New Roman"/>
          <w:color w:val="002060"/>
        </w:rPr>
      </w:pPr>
      <w:r>
        <w:rPr>
          <w:rFonts w:ascii="Libre Franklin" w:eastAsia="Libre Franklin" w:hAnsi="Libre Franklin" w:cs="Libre Franklin"/>
          <w:color w:val="002060"/>
          <w:sz w:val="28"/>
          <w:szCs w:val="28"/>
        </w:rPr>
        <w:t xml:space="preserve">Vereniging van leraren in de </w:t>
      </w:r>
      <w:r>
        <w:rPr>
          <w:noProof/>
        </w:rPr>
        <w:drawing>
          <wp:anchor distT="0" distB="0" distL="114300" distR="114300" simplePos="0" relativeHeight="251658240" behindDoc="0" locked="0" layoutInCell="1" allowOverlap="1" wp14:anchorId="4673686E" wp14:editId="547A22AB">
            <wp:simplePos x="0" y="0"/>
            <wp:positionH relativeFrom="column">
              <wp:posOffset>-95248</wp:posOffset>
            </wp:positionH>
            <wp:positionV relativeFrom="paragraph">
              <wp:posOffset>-223518</wp:posOffset>
            </wp:positionV>
            <wp:extent cx="2269490" cy="9550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269490" cy="955040"/>
                    </a:xfrm>
                    <a:prstGeom prst="rect">
                      <a:avLst/>
                    </a:prstGeom>
                    <a:ln/>
                  </pic:spPr>
                </pic:pic>
              </a:graphicData>
            </a:graphic>
          </wp:anchor>
        </w:drawing>
      </w:r>
    </w:p>
    <w:p w14:paraId="4E75031D" w14:textId="77777777" w:rsidR="00247046" w:rsidRDefault="006A5A03" w:rsidP="00DE3E37">
      <w:pPr>
        <w:widowControl/>
        <w:jc w:val="both"/>
        <w:rPr>
          <w:rFonts w:ascii="Libre Franklin" w:eastAsia="Libre Franklin" w:hAnsi="Libre Franklin" w:cs="Libre Franklin"/>
          <w:color w:val="002060"/>
          <w:sz w:val="28"/>
          <w:szCs w:val="28"/>
        </w:rPr>
      </w:pPr>
      <w:r>
        <w:rPr>
          <w:rFonts w:ascii="Libre Franklin" w:eastAsia="Libre Franklin" w:hAnsi="Libre Franklin" w:cs="Libre Franklin"/>
          <w:color w:val="002060"/>
          <w:sz w:val="28"/>
          <w:szCs w:val="28"/>
        </w:rPr>
        <w:t>Economisch/maatschappelijke vakken</w:t>
      </w:r>
    </w:p>
    <w:p w14:paraId="7A0560D3" w14:textId="77777777" w:rsidR="00247046" w:rsidRDefault="00247046">
      <w:pPr>
        <w:pBdr>
          <w:top w:val="nil"/>
          <w:left w:val="nil"/>
          <w:bottom w:val="nil"/>
          <w:right w:val="nil"/>
          <w:between w:val="nil"/>
        </w:pBdr>
        <w:rPr>
          <w:rFonts w:ascii="Arial" w:eastAsia="Arial" w:hAnsi="Arial" w:cs="Arial"/>
          <w:color w:val="000000"/>
          <w:sz w:val="20"/>
          <w:szCs w:val="20"/>
        </w:rPr>
      </w:pPr>
    </w:p>
    <w:p w14:paraId="3B607112" w14:textId="77777777" w:rsidR="00247046" w:rsidRDefault="00247046">
      <w:pPr>
        <w:pBdr>
          <w:top w:val="nil"/>
          <w:left w:val="nil"/>
          <w:bottom w:val="nil"/>
          <w:right w:val="nil"/>
          <w:between w:val="nil"/>
        </w:pBdr>
        <w:rPr>
          <w:rFonts w:ascii="Arial" w:eastAsia="Arial" w:hAnsi="Arial" w:cs="Arial"/>
          <w:color w:val="000000"/>
          <w:sz w:val="20"/>
          <w:szCs w:val="20"/>
        </w:rPr>
      </w:pPr>
    </w:p>
    <w:p w14:paraId="7DDE8119" w14:textId="77777777" w:rsidR="00247046" w:rsidRDefault="006A5A03">
      <w:pPr>
        <w:pBdr>
          <w:top w:val="nil"/>
          <w:left w:val="nil"/>
          <w:bottom w:val="nil"/>
          <w:right w:val="nil"/>
          <w:between w:val="nil"/>
        </w:pBdr>
        <w:rPr>
          <w:rFonts w:ascii="Arial" w:eastAsia="Arial" w:hAnsi="Arial" w:cs="Arial"/>
          <w:b/>
          <w:color w:val="000000"/>
        </w:rPr>
      </w:pPr>
      <w:r>
        <w:rPr>
          <w:rFonts w:ascii="Arial" w:eastAsia="Arial" w:hAnsi="Arial" w:cs="Arial"/>
          <w:color w:val="000000"/>
          <w:sz w:val="20"/>
          <w:szCs w:val="20"/>
        </w:rPr>
        <w:t xml:space="preserve">            </w:t>
      </w:r>
      <w:r>
        <w:rPr>
          <w:rFonts w:ascii="Arial" w:eastAsia="Arial" w:hAnsi="Arial" w:cs="Arial"/>
          <w:b/>
          <w:color w:val="000000"/>
        </w:rPr>
        <w:t xml:space="preserve"> VERSLAG  41</w:t>
      </w:r>
      <w:r>
        <w:rPr>
          <w:rFonts w:ascii="Arial" w:eastAsia="Arial" w:hAnsi="Arial" w:cs="Arial"/>
          <w:b/>
          <w:color w:val="000000"/>
          <w:vertAlign w:val="superscript"/>
        </w:rPr>
        <w:t>ste</w:t>
      </w:r>
      <w:r>
        <w:rPr>
          <w:rFonts w:ascii="Arial" w:eastAsia="Arial" w:hAnsi="Arial" w:cs="Arial"/>
          <w:b/>
          <w:color w:val="000000"/>
        </w:rPr>
        <w:t xml:space="preserve"> ALV 24 mei 2022 </w:t>
      </w:r>
    </w:p>
    <w:p w14:paraId="5C0B99CF" w14:textId="77777777" w:rsidR="00247046" w:rsidRDefault="00247046">
      <w:pPr>
        <w:pBdr>
          <w:top w:val="nil"/>
          <w:left w:val="nil"/>
          <w:bottom w:val="nil"/>
          <w:right w:val="nil"/>
          <w:between w:val="nil"/>
        </w:pBdr>
        <w:rPr>
          <w:rFonts w:ascii="Arial" w:eastAsia="Arial" w:hAnsi="Arial" w:cs="Arial"/>
          <w:color w:val="000000"/>
          <w:sz w:val="20"/>
          <w:szCs w:val="20"/>
        </w:rPr>
      </w:pPr>
    </w:p>
    <w:p w14:paraId="4418929C" w14:textId="77777777" w:rsidR="00247046" w:rsidRDefault="00247046">
      <w:pPr>
        <w:pBdr>
          <w:top w:val="nil"/>
          <w:left w:val="nil"/>
          <w:bottom w:val="nil"/>
          <w:right w:val="nil"/>
          <w:between w:val="nil"/>
        </w:pBdr>
        <w:rPr>
          <w:rFonts w:ascii="Arial" w:eastAsia="Arial" w:hAnsi="Arial" w:cs="Arial"/>
          <w:color w:val="000000"/>
          <w:sz w:val="20"/>
          <w:szCs w:val="20"/>
        </w:rPr>
      </w:pPr>
    </w:p>
    <w:p w14:paraId="7DBD4089" w14:textId="77777777" w:rsidR="00247046" w:rsidRPr="00F02172" w:rsidRDefault="006A5A03">
      <w:pPr>
        <w:numPr>
          <w:ilvl w:val="0"/>
          <w:numId w:val="2"/>
        </w:numPr>
        <w:pBdr>
          <w:top w:val="nil"/>
          <w:left w:val="nil"/>
          <w:bottom w:val="nil"/>
          <w:right w:val="nil"/>
          <w:between w:val="nil"/>
        </w:pBdr>
        <w:rPr>
          <w:rFonts w:ascii="Arial" w:eastAsia="Arial" w:hAnsi="Arial" w:cs="Arial"/>
          <w:color w:val="000000"/>
          <w:sz w:val="20"/>
          <w:szCs w:val="20"/>
        </w:rPr>
      </w:pPr>
      <w:r w:rsidRPr="00F02172">
        <w:rPr>
          <w:rFonts w:ascii="Arial" w:eastAsia="Arial" w:hAnsi="Arial" w:cs="Arial"/>
          <w:color w:val="000000"/>
          <w:sz w:val="20"/>
          <w:szCs w:val="20"/>
        </w:rPr>
        <w:t>Opening</w:t>
      </w:r>
    </w:p>
    <w:p w14:paraId="6061CE1D" w14:textId="77777777" w:rsidR="00247046" w:rsidRPr="00F02172" w:rsidRDefault="00247046">
      <w:pPr>
        <w:pBdr>
          <w:top w:val="nil"/>
          <w:left w:val="nil"/>
          <w:bottom w:val="nil"/>
          <w:right w:val="nil"/>
          <w:between w:val="nil"/>
        </w:pBdr>
        <w:ind w:left="720"/>
        <w:rPr>
          <w:rFonts w:ascii="Arial" w:eastAsia="Arial" w:hAnsi="Arial" w:cs="Arial"/>
          <w:color w:val="000000"/>
          <w:sz w:val="20"/>
          <w:szCs w:val="20"/>
        </w:rPr>
      </w:pPr>
    </w:p>
    <w:p w14:paraId="232D229A" w14:textId="7C0ADF96"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 xml:space="preserve">Er zijn ongeveer 15 aanmeldingen, waarvan </w:t>
      </w:r>
      <w:r w:rsidR="00DE3E37" w:rsidRPr="00F02172">
        <w:rPr>
          <w:rFonts w:ascii="Arial" w:eastAsia="Arial" w:hAnsi="Arial" w:cs="Arial"/>
          <w:color w:val="000000"/>
          <w:sz w:val="20"/>
          <w:szCs w:val="20"/>
        </w:rPr>
        <w:t>de meesten</w:t>
      </w:r>
      <w:r w:rsidRPr="00F02172">
        <w:rPr>
          <w:rFonts w:ascii="Arial" w:eastAsia="Arial" w:hAnsi="Arial" w:cs="Arial"/>
          <w:color w:val="000000"/>
          <w:sz w:val="20"/>
          <w:szCs w:val="20"/>
        </w:rPr>
        <w:t xml:space="preserve"> bij de start van de vergadering aanwezig</w:t>
      </w:r>
      <w:r w:rsidR="00DE3E37" w:rsidRPr="00F02172">
        <w:rPr>
          <w:rFonts w:ascii="Arial" w:eastAsia="Arial" w:hAnsi="Arial" w:cs="Arial"/>
          <w:color w:val="000000"/>
          <w:sz w:val="20"/>
          <w:szCs w:val="20"/>
        </w:rPr>
        <w:t xml:space="preserve"> zijn</w:t>
      </w:r>
      <w:r w:rsidRPr="00F02172">
        <w:rPr>
          <w:rFonts w:ascii="Arial" w:eastAsia="Arial" w:hAnsi="Arial" w:cs="Arial"/>
          <w:color w:val="000000"/>
          <w:sz w:val="20"/>
          <w:szCs w:val="20"/>
        </w:rPr>
        <w:t xml:space="preserve">. </w:t>
      </w:r>
      <w:r w:rsidR="00DE3E37" w:rsidRPr="00F02172">
        <w:rPr>
          <w:rFonts w:ascii="Arial" w:eastAsia="Arial" w:hAnsi="Arial" w:cs="Arial"/>
          <w:color w:val="000000"/>
          <w:sz w:val="20"/>
          <w:szCs w:val="20"/>
        </w:rPr>
        <w:t>De voorzitter</w:t>
      </w:r>
      <w:r w:rsidR="000C1CCE">
        <w:rPr>
          <w:rFonts w:ascii="Arial" w:eastAsia="Arial" w:hAnsi="Arial" w:cs="Arial"/>
          <w:color w:val="000000"/>
          <w:sz w:val="20"/>
          <w:szCs w:val="20"/>
        </w:rPr>
        <w:t>, J</w:t>
      </w:r>
      <w:r w:rsidR="00B53D6E">
        <w:rPr>
          <w:rFonts w:ascii="Arial" w:eastAsia="Arial" w:hAnsi="Arial" w:cs="Arial"/>
          <w:color w:val="000000"/>
          <w:sz w:val="20"/>
          <w:szCs w:val="20"/>
        </w:rPr>
        <w:t>eannet</w:t>
      </w:r>
      <w:r w:rsidR="000C1CCE">
        <w:rPr>
          <w:rFonts w:ascii="Arial" w:eastAsia="Arial" w:hAnsi="Arial" w:cs="Arial"/>
          <w:color w:val="000000"/>
          <w:sz w:val="20"/>
          <w:szCs w:val="20"/>
        </w:rPr>
        <w:t xml:space="preserve"> Hommel</w:t>
      </w:r>
      <w:r w:rsidR="00DE3E37" w:rsidRPr="00F02172">
        <w:rPr>
          <w:rFonts w:ascii="Arial" w:eastAsia="Arial" w:hAnsi="Arial" w:cs="Arial"/>
          <w:color w:val="000000"/>
          <w:sz w:val="20"/>
          <w:szCs w:val="20"/>
        </w:rPr>
        <w:t xml:space="preserve"> </w:t>
      </w:r>
      <w:r w:rsidRPr="00F02172">
        <w:rPr>
          <w:rFonts w:ascii="Arial" w:eastAsia="Arial" w:hAnsi="Arial" w:cs="Arial"/>
          <w:color w:val="000000"/>
          <w:sz w:val="20"/>
          <w:szCs w:val="20"/>
        </w:rPr>
        <w:t>opent de vergadering. Zij heet de aanwezigen welkom en leidt de reden van deze bijeenkomst in.</w:t>
      </w:r>
    </w:p>
    <w:p w14:paraId="15952F49"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Er zijn enkele afmeldingen vanwege drukke werkzaamheden</w:t>
      </w:r>
      <w:r w:rsidR="00DE3E37" w:rsidRPr="00F02172">
        <w:rPr>
          <w:rFonts w:ascii="Arial" w:eastAsia="Arial" w:hAnsi="Arial" w:cs="Arial"/>
          <w:color w:val="000000"/>
          <w:sz w:val="20"/>
          <w:szCs w:val="20"/>
        </w:rPr>
        <w:t>.</w:t>
      </w:r>
      <w:r w:rsidRPr="00F02172">
        <w:rPr>
          <w:rFonts w:ascii="Arial" w:eastAsia="Arial" w:hAnsi="Arial" w:cs="Arial"/>
          <w:color w:val="000000"/>
          <w:sz w:val="20"/>
          <w:szCs w:val="20"/>
        </w:rPr>
        <w:t xml:space="preserve"> </w:t>
      </w:r>
      <w:r w:rsidR="00DE3E37" w:rsidRPr="00F02172">
        <w:rPr>
          <w:rFonts w:ascii="Arial" w:eastAsia="Arial" w:hAnsi="Arial" w:cs="Arial"/>
          <w:color w:val="000000"/>
          <w:sz w:val="20"/>
          <w:szCs w:val="20"/>
        </w:rPr>
        <w:t>C</w:t>
      </w:r>
      <w:r w:rsidRPr="00F02172">
        <w:rPr>
          <w:rFonts w:ascii="Arial" w:eastAsia="Arial" w:hAnsi="Arial" w:cs="Arial"/>
          <w:color w:val="000000"/>
          <w:sz w:val="20"/>
          <w:szCs w:val="20"/>
        </w:rPr>
        <w:t xml:space="preserve">omplimenten </w:t>
      </w:r>
      <w:r w:rsidR="00DE3E37" w:rsidRPr="00F02172">
        <w:rPr>
          <w:rFonts w:ascii="Arial" w:eastAsia="Arial" w:hAnsi="Arial" w:cs="Arial"/>
          <w:color w:val="000000"/>
          <w:sz w:val="20"/>
          <w:szCs w:val="20"/>
        </w:rPr>
        <w:t>zijn er voor de leden, die wel aanwezig zijn.</w:t>
      </w:r>
    </w:p>
    <w:p w14:paraId="1743C5FC" w14:textId="77777777" w:rsidR="00247046" w:rsidRPr="00F02172" w:rsidRDefault="00247046">
      <w:pPr>
        <w:pBdr>
          <w:top w:val="nil"/>
          <w:left w:val="nil"/>
          <w:bottom w:val="nil"/>
          <w:right w:val="nil"/>
          <w:between w:val="nil"/>
        </w:pBdr>
        <w:rPr>
          <w:rFonts w:ascii="Arial" w:eastAsia="Arial" w:hAnsi="Arial" w:cs="Arial"/>
          <w:color w:val="000000"/>
          <w:sz w:val="20"/>
          <w:szCs w:val="20"/>
        </w:rPr>
      </w:pPr>
    </w:p>
    <w:p w14:paraId="1E0F0C72" w14:textId="77777777" w:rsidR="00247046" w:rsidRPr="00F02172" w:rsidRDefault="006A5A03">
      <w:pPr>
        <w:numPr>
          <w:ilvl w:val="0"/>
          <w:numId w:val="2"/>
        </w:numPr>
        <w:pBdr>
          <w:top w:val="nil"/>
          <w:left w:val="nil"/>
          <w:bottom w:val="nil"/>
          <w:right w:val="nil"/>
          <w:between w:val="nil"/>
        </w:pBdr>
        <w:rPr>
          <w:rFonts w:ascii="Arial" w:eastAsia="Arial" w:hAnsi="Arial" w:cs="Arial"/>
          <w:color w:val="000000"/>
          <w:sz w:val="20"/>
          <w:szCs w:val="20"/>
        </w:rPr>
      </w:pPr>
      <w:r w:rsidRPr="00F02172">
        <w:rPr>
          <w:rFonts w:ascii="Arial" w:eastAsia="Arial" w:hAnsi="Arial" w:cs="Arial"/>
          <w:color w:val="000000"/>
          <w:sz w:val="20"/>
          <w:szCs w:val="20"/>
        </w:rPr>
        <w:t>Ingekomen stukken, mededelingen</w:t>
      </w:r>
    </w:p>
    <w:p w14:paraId="425D3839" w14:textId="77777777" w:rsidR="00247046" w:rsidRPr="00F02172" w:rsidRDefault="00247046">
      <w:pPr>
        <w:pBdr>
          <w:top w:val="nil"/>
          <w:left w:val="nil"/>
          <w:bottom w:val="nil"/>
          <w:right w:val="nil"/>
          <w:between w:val="nil"/>
        </w:pBdr>
        <w:ind w:left="360"/>
        <w:rPr>
          <w:rFonts w:ascii="Arial" w:eastAsia="Arial" w:hAnsi="Arial" w:cs="Arial"/>
          <w:color w:val="000000"/>
          <w:sz w:val="20"/>
          <w:szCs w:val="20"/>
        </w:rPr>
      </w:pPr>
    </w:p>
    <w:p w14:paraId="0D42AF23" w14:textId="77777777" w:rsidR="00247046" w:rsidRPr="00F02172" w:rsidRDefault="006A5A03">
      <w:pPr>
        <w:pBdr>
          <w:top w:val="nil"/>
          <w:left w:val="nil"/>
          <w:bottom w:val="nil"/>
          <w:right w:val="nil"/>
          <w:between w:val="nil"/>
        </w:pBdr>
        <w:ind w:firstLine="360"/>
        <w:rPr>
          <w:rFonts w:ascii="Arial" w:eastAsia="Arial" w:hAnsi="Arial" w:cs="Arial"/>
          <w:color w:val="000000"/>
          <w:sz w:val="20"/>
          <w:szCs w:val="20"/>
        </w:rPr>
      </w:pPr>
      <w:r w:rsidRPr="00F02172">
        <w:rPr>
          <w:rFonts w:ascii="Arial" w:eastAsia="Arial" w:hAnsi="Arial" w:cs="Arial"/>
          <w:color w:val="000000"/>
          <w:sz w:val="20"/>
          <w:szCs w:val="20"/>
        </w:rPr>
        <w:t>Er zijn geen ingekomen stukken.</w:t>
      </w:r>
    </w:p>
    <w:p w14:paraId="52458FAE"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Wat de mededelingen betreft, beperkt</w:t>
      </w:r>
      <w:r w:rsidR="00DE3E37" w:rsidRPr="00F02172">
        <w:rPr>
          <w:rFonts w:ascii="Arial" w:eastAsia="Arial" w:hAnsi="Arial" w:cs="Arial"/>
          <w:color w:val="000000"/>
          <w:sz w:val="20"/>
          <w:szCs w:val="20"/>
        </w:rPr>
        <w:t xml:space="preserve"> de voorzitter </w:t>
      </w:r>
      <w:r w:rsidRPr="00F02172">
        <w:rPr>
          <w:rFonts w:ascii="Arial" w:eastAsia="Arial" w:hAnsi="Arial" w:cs="Arial"/>
          <w:color w:val="000000"/>
          <w:sz w:val="20"/>
          <w:szCs w:val="20"/>
        </w:rPr>
        <w:t xml:space="preserve">zich tot excuses voor de onhandige planning van deze ALV. </w:t>
      </w:r>
      <w:r w:rsidR="00DE3E37" w:rsidRPr="00F02172">
        <w:rPr>
          <w:rFonts w:ascii="Arial" w:eastAsia="Arial" w:hAnsi="Arial" w:cs="Arial"/>
          <w:color w:val="000000"/>
          <w:sz w:val="20"/>
          <w:szCs w:val="20"/>
        </w:rPr>
        <w:t>Te laat realiseerde het Algemeen Bestuur (</w:t>
      </w:r>
      <w:r w:rsidRPr="00F02172">
        <w:rPr>
          <w:rFonts w:ascii="Arial" w:eastAsia="Arial" w:hAnsi="Arial" w:cs="Arial"/>
          <w:color w:val="000000"/>
          <w:sz w:val="20"/>
          <w:szCs w:val="20"/>
        </w:rPr>
        <w:t>AB</w:t>
      </w:r>
      <w:r w:rsidR="00DE3E37" w:rsidRPr="00F02172">
        <w:rPr>
          <w:rFonts w:ascii="Arial" w:eastAsia="Arial" w:hAnsi="Arial" w:cs="Arial"/>
          <w:color w:val="000000"/>
          <w:sz w:val="20"/>
          <w:szCs w:val="20"/>
        </w:rPr>
        <w:t>)</w:t>
      </w:r>
      <w:r w:rsidRPr="00F02172">
        <w:rPr>
          <w:rFonts w:ascii="Arial" w:eastAsia="Arial" w:hAnsi="Arial" w:cs="Arial"/>
          <w:color w:val="000000"/>
          <w:sz w:val="20"/>
          <w:szCs w:val="20"/>
        </w:rPr>
        <w:t xml:space="preserve"> </w:t>
      </w:r>
      <w:r w:rsidR="001D7B45">
        <w:rPr>
          <w:rFonts w:ascii="Arial" w:eastAsia="Arial" w:hAnsi="Arial" w:cs="Arial"/>
          <w:color w:val="000000"/>
          <w:sz w:val="20"/>
          <w:szCs w:val="20"/>
        </w:rPr>
        <w:t xml:space="preserve">zich </w:t>
      </w:r>
      <w:r w:rsidRPr="00F02172">
        <w:rPr>
          <w:rFonts w:ascii="Arial" w:eastAsia="Arial" w:hAnsi="Arial" w:cs="Arial"/>
          <w:color w:val="000000"/>
          <w:sz w:val="20"/>
          <w:szCs w:val="20"/>
        </w:rPr>
        <w:t xml:space="preserve">dat het beëindigen van de corona maatregelen als consequentie had dat een digitale </w:t>
      </w:r>
      <w:r w:rsidR="00DE3E37" w:rsidRPr="00F02172">
        <w:rPr>
          <w:rFonts w:ascii="Arial" w:eastAsia="Arial" w:hAnsi="Arial" w:cs="Arial"/>
          <w:color w:val="000000"/>
          <w:sz w:val="20"/>
          <w:szCs w:val="20"/>
        </w:rPr>
        <w:t>Algemene Ledenvergadering (ALV)</w:t>
      </w:r>
      <w:r w:rsidRPr="00F02172">
        <w:rPr>
          <w:rFonts w:ascii="Arial" w:eastAsia="Arial" w:hAnsi="Arial" w:cs="Arial"/>
          <w:color w:val="000000"/>
          <w:sz w:val="20"/>
          <w:szCs w:val="20"/>
        </w:rPr>
        <w:t xml:space="preserve"> niet toegestaan zou zijn na 1 juni a.s.</w:t>
      </w:r>
    </w:p>
    <w:p w14:paraId="51A5E85E"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 xml:space="preserve">Er zit door de haast bij agendapunt 6 een fout: de secretaris is dit jaar niet aftredend. </w:t>
      </w:r>
    </w:p>
    <w:p w14:paraId="64D0360A" w14:textId="77777777" w:rsidR="00247046" w:rsidRPr="00F02172" w:rsidRDefault="00DE3E37">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 xml:space="preserve">De voorzitter </w:t>
      </w:r>
      <w:r w:rsidR="006A5A03" w:rsidRPr="00F02172">
        <w:rPr>
          <w:rFonts w:ascii="Arial" w:eastAsia="Arial" w:hAnsi="Arial" w:cs="Arial"/>
          <w:color w:val="000000"/>
          <w:sz w:val="20"/>
          <w:szCs w:val="20"/>
        </w:rPr>
        <w:t>wi</w:t>
      </w:r>
      <w:r w:rsidRPr="00F02172">
        <w:rPr>
          <w:rFonts w:ascii="Arial" w:eastAsia="Arial" w:hAnsi="Arial" w:cs="Arial"/>
          <w:color w:val="000000"/>
          <w:sz w:val="20"/>
          <w:szCs w:val="20"/>
        </w:rPr>
        <w:t xml:space="preserve">l </w:t>
      </w:r>
      <w:r w:rsidR="006A5A03" w:rsidRPr="00F02172">
        <w:rPr>
          <w:rFonts w:ascii="Arial" w:eastAsia="Arial" w:hAnsi="Arial" w:cs="Arial"/>
          <w:color w:val="000000"/>
          <w:sz w:val="20"/>
          <w:szCs w:val="20"/>
        </w:rPr>
        <w:t xml:space="preserve">het bij dat agendapunt ook hebben over de sectie vakdidactiek. </w:t>
      </w:r>
    </w:p>
    <w:p w14:paraId="22B5F9F2"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In de uitnodigingsmails zijn de verkeerde jaartallen gebruikt.</w:t>
      </w:r>
    </w:p>
    <w:p w14:paraId="3A428A5D" w14:textId="77777777" w:rsidR="00247046" w:rsidRPr="00F02172" w:rsidRDefault="00247046">
      <w:pPr>
        <w:pBdr>
          <w:top w:val="nil"/>
          <w:left w:val="nil"/>
          <w:bottom w:val="nil"/>
          <w:right w:val="nil"/>
          <w:between w:val="nil"/>
        </w:pBdr>
        <w:ind w:left="360"/>
        <w:rPr>
          <w:rFonts w:ascii="Arial" w:eastAsia="Arial" w:hAnsi="Arial" w:cs="Arial"/>
          <w:color w:val="000000"/>
          <w:sz w:val="20"/>
          <w:szCs w:val="20"/>
        </w:rPr>
      </w:pPr>
    </w:p>
    <w:p w14:paraId="25C2D646" w14:textId="77777777" w:rsidR="00247046" w:rsidRPr="00F02172" w:rsidRDefault="006A5A03">
      <w:pPr>
        <w:numPr>
          <w:ilvl w:val="0"/>
          <w:numId w:val="2"/>
        </w:numPr>
        <w:pBdr>
          <w:top w:val="nil"/>
          <w:left w:val="nil"/>
          <w:bottom w:val="nil"/>
          <w:right w:val="nil"/>
          <w:between w:val="nil"/>
        </w:pBdr>
        <w:tabs>
          <w:tab w:val="left" w:pos="373"/>
        </w:tabs>
        <w:spacing w:line="576" w:lineRule="auto"/>
        <w:rPr>
          <w:rFonts w:ascii="Arial" w:eastAsia="Arial" w:hAnsi="Arial" w:cs="Arial"/>
          <w:color w:val="000000"/>
          <w:sz w:val="20"/>
          <w:szCs w:val="20"/>
        </w:rPr>
      </w:pPr>
      <w:r w:rsidRPr="00F02172">
        <w:rPr>
          <w:rFonts w:ascii="Arial" w:eastAsia="Arial" w:hAnsi="Arial" w:cs="Arial"/>
          <w:color w:val="000000"/>
          <w:sz w:val="20"/>
          <w:szCs w:val="20"/>
        </w:rPr>
        <w:t xml:space="preserve">Verslagen van </w:t>
      </w:r>
    </w:p>
    <w:p w14:paraId="3EA2EFA8" w14:textId="77777777" w:rsidR="00247046" w:rsidRPr="00F02172" w:rsidRDefault="006A5A03">
      <w:pPr>
        <w:pBdr>
          <w:top w:val="nil"/>
          <w:left w:val="nil"/>
          <w:bottom w:val="nil"/>
          <w:right w:val="nil"/>
          <w:between w:val="nil"/>
        </w:pBdr>
        <w:tabs>
          <w:tab w:val="left" w:pos="373"/>
        </w:tabs>
        <w:spacing w:line="576" w:lineRule="auto"/>
        <w:ind w:left="720"/>
        <w:rPr>
          <w:rFonts w:ascii="Arial" w:eastAsia="Arial" w:hAnsi="Arial" w:cs="Arial"/>
          <w:color w:val="000000"/>
          <w:sz w:val="20"/>
          <w:szCs w:val="20"/>
        </w:rPr>
      </w:pPr>
      <w:r w:rsidRPr="00F02172">
        <w:rPr>
          <w:rFonts w:ascii="Arial" w:eastAsia="Arial" w:hAnsi="Arial" w:cs="Arial"/>
          <w:color w:val="000000"/>
          <w:sz w:val="20"/>
          <w:szCs w:val="20"/>
        </w:rPr>
        <w:t>a)  40</w:t>
      </w:r>
      <w:r w:rsidRPr="00F02172">
        <w:rPr>
          <w:rFonts w:ascii="Arial" w:eastAsia="Arial" w:hAnsi="Arial" w:cs="Arial"/>
          <w:color w:val="000000"/>
          <w:sz w:val="20"/>
          <w:szCs w:val="20"/>
          <w:vertAlign w:val="superscript"/>
        </w:rPr>
        <w:t>ste</w:t>
      </w:r>
      <w:r w:rsidRPr="00F02172">
        <w:rPr>
          <w:rFonts w:ascii="Arial" w:eastAsia="Arial" w:hAnsi="Arial" w:cs="Arial"/>
          <w:color w:val="000000"/>
          <w:sz w:val="20"/>
          <w:szCs w:val="20"/>
        </w:rPr>
        <w:t xml:space="preserve"> Algemene Ledenvergadering 12 april 2021 (bijlage 1) en </w:t>
      </w:r>
    </w:p>
    <w:p w14:paraId="0BD0CAAA" w14:textId="77777777" w:rsidR="00247046" w:rsidRPr="00F02172" w:rsidRDefault="006A5A03">
      <w:pPr>
        <w:pBdr>
          <w:top w:val="nil"/>
          <w:left w:val="nil"/>
          <w:bottom w:val="nil"/>
          <w:right w:val="nil"/>
          <w:between w:val="nil"/>
        </w:pBdr>
        <w:tabs>
          <w:tab w:val="left" w:pos="373"/>
        </w:tabs>
        <w:spacing w:line="576" w:lineRule="auto"/>
        <w:ind w:left="720"/>
        <w:rPr>
          <w:rFonts w:ascii="Arial" w:eastAsia="Arial" w:hAnsi="Arial" w:cs="Arial"/>
          <w:color w:val="000000"/>
          <w:sz w:val="20"/>
          <w:szCs w:val="20"/>
        </w:rPr>
      </w:pPr>
      <w:r w:rsidRPr="00F02172">
        <w:rPr>
          <w:rFonts w:ascii="Arial" w:eastAsia="Arial" w:hAnsi="Arial" w:cs="Arial"/>
          <w:color w:val="000000"/>
          <w:sz w:val="20"/>
          <w:szCs w:val="20"/>
        </w:rPr>
        <w:t>b)  40a</w:t>
      </w:r>
      <w:r w:rsidRPr="00F02172">
        <w:rPr>
          <w:rFonts w:ascii="Arial" w:eastAsia="Arial" w:hAnsi="Arial" w:cs="Arial"/>
          <w:color w:val="000000"/>
          <w:sz w:val="20"/>
          <w:szCs w:val="20"/>
          <w:vertAlign w:val="superscript"/>
        </w:rPr>
        <w:t>ste</w:t>
      </w:r>
      <w:r w:rsidRPr="00F02172">
        <w:rPr>
          <w:rFonts w:ascii="Arial" w:eastAsia="Arial" w:hAnsi="Arial" w:cs="Arial"/>
          <w:color w:val="000000"/>
          <w:sz w:val="20"/>
          <w:szCs w:val="20"/>
        </w:rPr>
        <w:t xml:space="preserve"> Algemene Ledenvergadering 22 september 2021 (bijlage 2)</w:t>
      </w:r>
    </w:p>
    <w:p w14:paraId="63FB8BEF" w14:textId="77777777" w:rsidR="00247046" w:rsidRPr="00F02172" w:rsidRDefault="00DE3E37" w:rsidP="00DE3E37">
      <w:pPr>
        <w:pBdr>
          <w:top w:val="nil"/>
          <w:left w:val="nil"/>
          <w:bottom w:val="nil"/>
          <w:right w:val="nil"/>
          <w:between w:val="nil"/>
        </w:pBdr>
        <w:tabs>
          <w:tab w:val="left" w:pos="373"/>
        </w:tabs>
        <w:spacing w:line="576" w:lineRule="auto"/>
        <w:rPr>
          <w:rFonts w:ascii="Arial" w:eastAsia="Verdana" w:hAnsi="Arial" w:cs="Arial"/>
          <w:color w:val="000000"/>
          <w:sz w:val="20"/>
          <w:szCs w:val="20"/>
        </w:rPr>
      </w:pPr>
      <w:r w:rsidRPr="00F02172">
        <w:rPr>
          <w:rFonts w:ascii="Arial" w:eastAsia="Arial" w:hAnsi="Arial" w:cs="Arial"/>
          <w:color w:val="000000"/>
          <w:sz w:val="20"/>
          <w:szCs w:val="20"/>
        </w:rPr>
        <w:tab/>
      </w:r>
      <w:r w:rsidR="006A5A03" w:rsidRPr="00F02172">
        <w:rPr>
          <w:rFonts w:ascii="Arial" w:eastAsia="Arial" w:hAnsi="Arial" w:cs="Arial"/>
          <w:color w:val="000000"/>
          <w:sz w:val="20"/>
          <w:szCs w:val="20"/>
        </w:rPr>
        <w:t xml:space="preserve">Er zijn </w:t>
      </w:r>
      <w:r w:rsidRPr="00F02172">
        <w:rPr>
          <w:rFonts w:ascii="Arial" w:eastAsia="Arial" w:hAnsi="Arial" w:cs="Arial"/>
          <w:color w:val="000000"/>
          <w:sz w:val="20"/>
          <w:szCs w:val="20"/>
        </w:rPr>
        <w:t xml:space="preserve">bij beide verslagen </w:t>
      </w:r>
      <w:r w:rsidR="006A5A03" w:rsidRPr="00F02172">
        <w:rPr>
          <w:rFonts w:ascii="Arial" w:eastAsia="Arial" w:hAnsi="Arial" w:cs="Arial"/>
          <w:color w:val="000000"/>
          <w:sz w:val="20"/>
          <w:szCs w:val="20"/>
        </w:rPr>
        <w:t>geen vragen of opmerkingen.</w:t>
      </w:r>
    </w:p>
    <w:p w14:paraId="44344829" w14:textId="77777777" w:rsidR="00247046" w:rsidRPr="00F02172" w:rsidRDefault="006A5A03">
      <w:pPr>
        <w:numPr>
          <w:ilvl w:val="0"/>
          <w:numId w:val="2"/>
        </w:numPr>
        <w:pBdr>
          <w:top w:val="nil"/>
          <w:left w:val="nil"/>
          <w:bottom w:val="nil"/>
          <w:right w:val="nil"/>
          <w:between w:val="nil"/>
        </w:pBdr>
        <w:tabs>
          <w:tab w:val="left" w:pos="378"/>
        </w:tabs>
        <w:spacing w:line="576" w:lineRule="auto"/>
        <w:rPr>
          <w:rFonts w:ascii="Arial" w:eastAsia="Arial" w:hAnsi="Arial" w:cs="Arial"/>
          <w:color w:val="000000"/>
          <w:sz w:val="20"/>
          <w:szCs w:val="20"/>
        </w:rPr>
      </w:pPr>
      <w:r w:rsidRPr="00F02172">
        <w:rPr>
          <w:rFonts w:ascii="Arial" w:eastAsia="Arial" w:hAnsi="Arial" w:cs="Arial"/>
          <w:color w:val="000000"/>
          <w:sz w:val="20"/>
          <w:szCs w:val="20"/>
        </w:rPr>
        <w:t>Afsluiting verenigingsjaar 2021</w:t>
      </w:r>
    </w:p>
    <w:p w14:paraId="24C11BCC" w14:textId="77777777" w:rsidR="00F02172" w:rsidRPr="00F02172" w:rsidRDefault="006A5A03" w:rsidP="00F02172">
      <w:pPr>
        <w:pStyle w:val="Lijstalinea"/>
        <w:numPr>
          <w:ilvl w:val="0"/>
          <w:numId w:val="4"/>
        </w:numPr>
        <w:pBdr>
          <w:top w:val="nil"/>
          <w:left w:val="nil"/>
          <w:bottom w:val="nil"/>
          <w:right w:val="nil"/>
          <w:between w:val="nil"/>
        </w:pBdr>
        <w:tabs>
          <w:tab w:val="left" w:pos="1493"/>
        </w:tabs>
        <w:spacing w:line="283" w:lineRule="auto"/>
        <w:rPr>
          <w:rFonts w:ascii="Arial" w:hAnsi="Arial" w:cs="Arial"/>
          <w:sz w:val="20"/>
          <w:szCs w:val="20"/>
        </w:rPr>
      </w:pPr>
      <w:r w:rsidRPr="00F02172">
        <w:rPr>
          <w:rFonts w:ascii="Arial" w:eastAsia="Arial" w:hAnsi="Arial" w:cs="Arial"/>
          <w:color w:val="000000"/>
          <w:sz w:val="20"/>
          <w:szCs w:val="20"/>
        </w:rPr>
        <w:t>Verslag algemeen bestuur 2021</w:t>
      </w:r>
    </w:p>
    <w:p w14:paraId="1F541EDA" w14:textId="77777777" w:rsidR="00247046" w:rsidRPr="00F02172" w:rsidRDefault="006A5A03" w:rsidP="00F02172">
      <w:pPr>
        <w:pBdr>
          <w:top w:val="nil"/>
          <w:left w:val="nil"/>
          <w:bottom w:val="nil"/>
          <w:right w:val="nil"/>
          <w:between w:val="nil"/>
        </w:pBdr>
        <w:tabs>
          <w:tab w:val="left" w:pos="1493"/>
        </w:tabs>
        <w:spacing w:line="283" w:lineRule="auto"/>
        <w:ind w:left="1120" w:hanging="694"/>
        <w:rPr>
          <w:rFonts w:ascii="Arial" w:eastAsia="Arial" w:hAnsi="Arial" w:cs="Arial"/>
          <w:sz w:val="20"/>
          <w:szCs w:val="20"/>
        </w:rPr>
      </w:pPr>
      <w:r w:rsidRPr="00F02172">
        <w:rPr>
          <w:rFonts w:ascii="Arial" w:eastAsia="Arial" w:hAnsi="Arial" w:cs="Arial"/>
          <w:sz w:val="20"/>
          <w:szCs w:val="20"/>
        </w:rPr>
        <w:t>Er zijn opmerkingen of vragen bij dit verslag.</w:t>
      </w:r>
    </w:p>
    <w:p w14:paraId="79305E71" w14:textId="77777777" w:rsidR="00F02172" w:rsidRPr="00F02172" w:rsidRDefault="00F02172" w:rsidP="00F02172">
      <w:pPr>
        <w:pBdr>
          <w:top w:val="nil"/>
          <w:left w:val="nil"/>
          <w:bottom w:val="nil"/>
          <w:right w:val="nil"/>
          <w:between w:val="nil"/>
        </w:pBdr>
        <w:tabs>
          <w:tab w:val="left" w:pos="1493"/>
        </w:tabs>
        <w:spacing w:line="283" w:lineRule="auto"/>
        <w:ind w:left="1120" w:hanging="694"/>
        <w:rPr>
          <w:rFonts w:ascii="Arial" w:hAnsi="Arial" w:cs="Arial"/>
          <w:sz w:val="20"/>
          <w:szCs w:val="20"/>
        </w:rPr>
      </w:pPr>
    </w:p>
    <w:p w14:paraId="4FA41FAB" w14:textId="77777777" w:rsidR="00F02172" w:rsidRPr="00F02172" w:rsidRDefault="006A5A03" w:rsidP="00F02172">
      <w:pPr>
        <w:pStyle w:val="Lijstalinea"/>
        <w:numPr>
          <w:ilvl w:val="0"/>
          <w:numId w:val="4"/>
        </w:numPr>
        <w:pBdr>
          <w:top w:val="nil"/>
          <w:left w:val="nil"/>
          <w:bottom w:val="nil"/>
          <w:right w:val="nil"/>
          <w:between w:val="nil"/>
        </w:pBdr>
        <w:tabs>
          <w:tab w:val="left" w:pos="1493"/>
        </w:tabs>
        <w:spacing w:line="283" w:lineRule="auto"/>
        <w:rPr>
          <w:rFonts w:ascii="Arial" w:hAnsi="Arial" w:cs="Arial"/>
          <w:sz w:val="20"/>
          <w:szCs w:val="20"/>
        </w:rPr>
      </w:pPr>
      <w:r w:rsidRPr="00F02172">
        <w:rPr>
          <w:rFonts w:ascii="Arial" w:eastAsia="Arial" w:hAnsi="Arial" w:cs="Arial"/>
          <w:color w:val="000000"/>
          <w:sz w:val="20"/>
          <w:szCs w:val="20"/>
        </w:rPr>
        <w:t>Financieel jaarverslag penningmeester 2021</w:t>
      </w:r>
    </w:p>
    <w:p w14:paraId="021A7875" w14:textId="4B8E85F2" w:rsidR="001C5534" w:rsidRDefault="00B53D6E" w:rsidP="001C5534">
      <w:pPr>
        <w:pBdr>
          <w:top w:val="nil"/>
          <w:left w:val="nil"/>
          <w:bottom w:val="nil"/>
          <w:right w:val="nil"/>
          <w:between w:val="nil"/>
        </w:pBdr>
        <w:tabs>
          <w:tab w:val="left" w:pos="1493"/>
        </w:tabs>
        <w:spacing w:line="283" w:lineRule="auto"/>
        <w:ind w:left="360"/>
        <w:rPr>
          <w:rFonts w:ascii="Arial" w:hAnsi="Arial" w:cs="Arial"/>
          <w:sz w:val="20"/>
          <w:szCs w:val="20"/>
        </w:rPr>
      </w:pPr>
      <w:r>
        <w:rPr>
          <w:rFonts w:ascii="Arial" w:eastAsia="Arial" w:hAnsi="Arial" w:cs="Arial"/>
          <w:sz w:val="20"/>
          <w:szCs w:val="20"/>
        </w:rPr>
        <w:t xml:space="preserve">Een lid </w:t>
      </w:r>
      <w:r w:rsidR="00F02172" w:rsidRPr="00F02172">
        <w:rPr>
          <w:rFonts w:ascii="Arial" w:eastAsia="Arial" w:hAnsi="Arial" w:cs="Arial"/>
          <w:sz w:val="20"/>
          <w:szCs w:val="20"/>
        </w:rPr>
        <w:t xml:space="preserve">vraagt </w:t>
      </w:r>
      <w:r w:rsidR="006A5A03" w:rsidRPr="00F02172">
        <w:rPr>
          <w:rFonts w:ascii="Arial" w:eastAsia="Arial" w:hAnsi="Arial" w:cs="Arial"/>
          <w:sz w:val="20"/>
          <w:szCs w:val="20"/>
        </w:rPr>
        <w:t xml:space="preserve"> of er naast </w:t>
      </w:r>
      <w:r w:rsidR="00F02172" w:rsidRPr="00F02172">
        <w:rPr>
          <w:rFonts w:ascii="Arial" w:eastAsia="Arial" w:hAnsi="Arial" w:cs="Arial"/>
          <w:sz w:val="20"/>
          <w:szCs w:val="20"/>
        </w:rPr>
        <w:t xml:space="preserve">€ </w:t>
      </w:r>
      <w:r w:rsidR="006A5A03" w:rsidRPr="00F02172">
        <w:rPr>
          <w:rFonts w:ascii="Arial" w:eastAsia="Arial" w:hAnsi="Arial" w:cs="Arial"/>
          <w:sz w:val="20"/>
          <w:szCs w:val="20"/>
        </w:rPr>
        <w:t>62,50 nog een ander tarief bestaat voor het vrijwilligerswerk</w:t>
      </w:r>
      <w:r w:rsidR="00F02172" w:rsidRPr="00F02172">
        <w:rPr>
          <w:rFonts w:ascii="Arial" w:eastAsia="Arial" w:hAnsi="Arial" w:cs="Arial"/>
          <w:sz w:val="20"/>
          <w:szCs w:val="20"/>
        </w:rPr>
        <w:t xml:space="preserve"> dat voor de </w:t>
      </w:r>
      <w:proofErr w:type="spellStart"/>
      <w:r w:rsidR="00F02172" w:rsidRPr="00F02172">
        <w:rPr>
          <w:rFonts w:ascii="Arial" w:eastAsia="Arial" w:hAnsi="Arial" w:cs="Arial"/>
          <w:sz w:val="20"/>
          <w:szCs w:val="20"/>
        </w:rPr>
        <w:t>Vecon</w:t>
      </w:r>
      <w:proofErr w:type="spellEnd"/>
      <w:r w:rsidR="00F02172" w:rsidRPr="00F02172">
        <w:rPr>
          <w:rFonts w:ascii="Arial" w:eastAsia="Arial" w:hAnsi="Arial" w:cs="Arial"/>
          <w:sz w:val="20"/>
          <w:szCs w:val="20"/>
        </w:rPr>
        <w:t xml:space="preserve"> wordt gedaan</w:t>
      </w:r>
      <w:r w:rsidR="006A5A03" w:rsidRPr="00F02172">
        <w:rPr>
          <w:rFonts w:ascii="Arial" w:eastAsia="Arial" w:hAnsi="Arial" w:cs="Arial"/>
          <w:sz w:val="20"/>
          <w:szCs w:val="20"/>
        </w:rPr>
        <w:t xml:space="preserve"> en waar het overzicht daarvan is te vinden.</w:t>
      </w:r>
      <w:r w:rsidR="00F02172" w:rsidRPr="00F02172">
        <w:rPr>
          <w:rFonts w:ascii="Arial" w:hAnsi="Arial" w:cs="Arial"/>
          <w:sz w:val="20"/>
          <w:szCs w:val="20"/>
        </w:rPr>
        <w:t xml:space="preserve"> </w:t>
      </w:r>
      <w:r w:rsidR="00F02172">
        <w:rPr>
          <w:rFonts w:ascii="Arial" w:hAnsi="Arial" w:cs="Arial"/>
          <w:sz w:val="20"/>
          <w:szCs w:val="20"/>
        </w:rPr>
        <w:t xml:space="preserve">Hierop </w:t>
      </w:r>
      <w:r w:rsidR="006A5A03" w:rsidRPr="00F02172">
        <w:rPr>
          <w:rFonts w:ascii="Arial" w:eastAsia="Arial" w:hAnsi="Arial" w:cs="Arial"/>
          <w:sz w:val="20"/>
          <w:szCs w:val="20"/>
        </w:rPr>
        <w:t xml:space="preserve">wordt </w:t>
      </w:r>
      <w:r w:rsidR="00F02172">
        <w:rPr>
          <w:rFonts w:ascii="Arial" w:eastAsia="Arial" w:hAnsi="Arial" w:cs="Arial"/>
          <w:sz w:val="20"/>
          <w:szCs w:val="20"/>
        </w:rPr>
        <w:t xml:space="preserve">geantwoord </w:t>
      </w:r>
      <w:r w:rsidR="006A5A03" w:rsidRPr="00F02172">
        <w:rPr>
          <w:rFonts w:ascii="Arial" w:eastAsia="Arial" w:hAnsi="Arial" w:cs="Arial"/>
          <w:sz w:val="20"/>
          <w:szCs w:val="20"/>
        </w:rPr>
        <w:t xml:space="preserve">dat </w:t>
      </w:r>
      <w:r w:rsidR="001D7B45">
        <w:rPr>
          <w:rFonts w:ascii="Arial" w:eastAsia="Arial" w:hAnsi="Arial" w:cs="Arial"/>
          <w:sz w:val="20"/>
          <w:szCs w:val="20"/>
        </w:rPr>
        <w:t xml:space="preserve">er takenlijsten bestaan voor de verschillende functies binnen de </w:t>
      </w:r>
      <w:proofErr w:type="spellStart"/>
      <w:r w:rsidR="001D7B45">
        <w:rPr>
          <w:rFonts w:ascii="Arial" w:eastAsia="Arial" w:hAnsi="Arial" w:cs="Arial"/>
          <w:sz w:val="20"/>
          <w:szCs w:val="20"/>
        </w:rPr>
        <w:t>Vecon</w:t>
      </w:r>
      <w:proofErr w:type="spellEnd"/>
      <w:r w:rsidR="001D7B45">
        <w:rPr>
          <w:rFonts w:ascii="Arial" w:eastAsia="Arial" w:hAnsi="Arial" w:cs="Arial"/>
          <w:sz w:val="20"/>
          <w:szCs w:val="20"/>
        </w:rPr>
        <w:t xml:space="preserve"> en </w:t>
      </w:r>
      <w:r>
        <w:rPr>
          <w:rFonts w:ascii="Arial" w:eastAsia="Arial" w:hAnsi="Arial" w:cs="Arial"/>
          <w:sz w:val="20"/>
          <w:szCs w:val="20"/>
        </w:rPr>
        <w:t xml:space="preserve">dat </w:t>
      </w:r>
      <w:r w:rsidR="001D7B45">
        <w:rPr>
          <w:rFonts w:ascii="Arial" w:eastAsia="Arial" w:hAnsi="Arial" w:cs="Arial"/>
          <w:sz w:val="20"/>
          <w:szCs w:val="20"/>
        </w:rPr>
        <w:t>daarnaast voor extra klussen incidenteel hogere vergoedingen kunnen worden gegeven. Dit alles binnen de fiscale mogelijkheden.</w:t>
      </w:r>
      <w:r w:rsidR="006A5A03" w:rsidRPr="00F02172">
        <w:rPr>
          <w:rFonts w:ascii="Arial" w:eastAsia="Arial" w:hAnsi="Arial" w:cs="Arial"/>
          <w:sz w:val="20"/>
          <w:szCs w:val="20"/>
        </w:rPr>
        <w:t xml:space="preserve"> </w:t>
      </w:r>
      <w:r w:rsidR="001D7B45">
        <w:rPr>
          <w:rFonts w:ascii="Arial" w:eastAsia="Arial" w:hAnsi="Arial" w:cs="Arial"/>
          <w:sz w:val="20"/>
          <w:szCs w:val="20"/>
        </w:rPr>
        <w:t>Bijv. d</w:t>
      </w:r>
      <w:r w:rsidR="006A5A03" w:rsidRPr="00F02172">
        <w:rPr>
          <w:rFonts w:ascii="Arial" w:eastAsia="Arial" w:hAnsi="Arial" w:cs="Arial"/>
          <w:sz w:val="20"/>
          <w:szCs w:val="20"/>
        </w:rPr>
        <w:t>e voorzitters van secties kunnen daartoe een aanvraag doen.</w:t>
      </w:r>
      <w:r w:rsidR="00F02172">
        <w:rPr>
          <w:rFonts w:ascii="Arial" w:hAnsi="Arial" w:cs="Arial"/>
          <w:sz w:val="20"/>
          <w:szCs w:val="20"/>
        </w:rPr>
        <w:t xml:space="preserve"> De voorzitter </w:t>
      </w:r>
      <w:r w:rsidR="006A5A03" w:rsidRPr="00F02172">
        <w:rPr>
          <w:rFonts w:ascii="Arial" w:eastAsia="Arial" w:hAnsi="Arial" w:cs="Arial"/>
          <w:sz w:val="20"/>
          <w:szCs w:val="20"/>
        </w:rPr>
        <w:t xml:space="preserve">zegt toe dat zij een overzicht van </w:t>
      </w:r>
      <w:r w:rsidR="001D7B45">
        <w:rPr>
          <w:rFonts w:ascii="Arial" w:eastAsia="Arial" w:hAnsi="Arial" w:cs="Arial"/>
          <w:sz w:val="20"/>
          <w:szCs w:val="20"/>
        </w:rPr>
        <w:t>de takenlijsten</w:t>
      </w:r>
      <w:r w:rsidR="006A5A03" w:rsidRPr="00F02172">
        <w:rPr>
          <w:rFonts w:ascii="Arial" w:eastAsia="Arial" w:hAnsi="Arial" w:cs="Arial"/>
          <w:sz w:val="20"/>
          <w:szCs w:val="20"/>
        </w:rPr>
        <w:t xml:space="preserve"> zal mailen aan </w:t>
      </w:r>
      <w:r w:rsidR="001C5534">
        <w:rPr>
          <w:rFonts w:ascii="Arial" w:eastAsia="Arial" w:hAnsi="Arial" w:cs="Arial"/>
          <w:sz w:val="20"/>
          <w:szCs w:val="20"/>
        </w:rPr>
        <w:t>de vragensteller</w:t>
      </w:r>
      <w:r w:rsidR="006A5A03" w:rsidRPr="00F02172">
        <w:rPr>
          <w:rFonts w:ascii="Arial" w:eastAsia="Arial" w:hAnsi="Arial" w:cs="Arial"/>
          <w:sz w:val="20"/>
          <w:szCs w:val="20"/>
        </w:rPr>
        <w:t>.</w:t>
      </w:r>
    </w:p>
    <w:p w14:paraId="4C8BCDD6" w14:textId="77777777" w:rsidR="001C5534" w:rsidRDefault="001C5534" w:rsidP="001C5534">
      <w:pPr>
        <w:pBdr>
          <w:top w:val="nil"/>
          <w:left w:val="nil"/>
          <w:bottom w:val="nil"/>
          <w:right w:val="nil"/>
          <w:between w:val="nil"/>
        </w:pBdr>
        <w:tabs>
          <w:tab w:val="left" w:pos="1493"/>
        </w:tabs>
        <w:spacing w:line="283" w:lineRule="auto"/>
        <w:ind w:left="360"/>
        <w:rPr>
          <w:rFonts w:ascii="Arial" w:hAnsi="Arial" w:cs="Arial"/>
          <w:sz w:val="20"/>
          <w:szCs w:val="20"/>
        </w:rPr>
      </w:pPr>
    </w:p>
    <w:p w14:paraId="2A646077" w14:textId="4264D0DD" w:rsidR="00247046" w:rsidRPr="001C5534" w:rsidRDefault="006A5A03" w:rsidP="001C5534">
      <w:pPr>
        <w:pBdr>
          <w:top w:val="nil"/>
          <w:left w:val="nil"/>
          <w:bottom w:val="nil"/>
          <w:right w:val="nil"/>
          <w:between w:val="nil"/>
        </w:pBdr>
        <w:tabs>
          <w:tab w:val="left" w:pos="1493"/>
        </w:tabs>
        <w:spacing w:line="283" w:lineRule="auto"/>
        <w:ind w:left="360"/>
        <w:rPr>
          <w:rFonts w:ascii="Arial" w:hAnsi="Arial" w:cs="Arial"/>
          <w:sz w:val="20"/>
          <w:szCs w:val="20"/>
        </w:rPr>
      </w:pPr>
      <w:r w:rsidRPr="00F02172">
        <w:rPr>
          <w:rFonts w:ascii="Arial" w:eastAsia="Arial" w:hAnsi="Arial" w:cs="Arial"/>
          <w:sz w:val="20"/>
          <w:szCs w:val="20"/>
        </w:rPr>
        <w:t xml:space="preserve">Gesteld wordt dat sommige mensen naast de </w:t>
      </w:r>
      <w:proofErr w:type="spellStart"/>
      <w:r w:rsidRPr="00F02172">
        <w:rPr>
          <w:rFonts w:ascii="Arial" w:eastAsia="Arial" w:hAnsi="Arial" w:cs="Arial"/>
          <w:sz w:val="20"/>
          <w:szCs w:val="20"/>
        </w:rPr>
        <w:t>Vecon</w:t>
      </w:r>
      <w:proofErr w:type="spellEnd"/>
      <w:r w:rsidRPr="00F02172">
        <w:rPr>
          <w:rFonts w:ascii="Arial" w:eastAsia="Arial" w:hAnsi="Arial" w:cs="Arial"/>
          <w:sz w:val="20"/>
          <w:szCs w:val="20"/>
        </w:rPr>
        <w:t xml:space="preserve"> ook een vergoeding kunnen krijgen voor het werk van de V</w:t>
      </w:r>
      <w:r w:rsidR="001D7B45">
        <w:rPr>
          <w:rFonts w:ascii="Arial" w:eastAsia="Arial" w:hAnsi="Arial" w:cs="Arial"/>
          <w:sz w:val="20"/>
          <w:szCs w:val="20"/>
        </w:rPr>
        <w:t>B</w:t>
      </w:r>
      <w:r w:rsidRPr="00F02172">
        <w:rPr>
          <w:rFonts w:ascii="Arial" w:eastAsia="Arial" w:hAnsi="Arial" w:cs="Arial"/>
          <w:sz w:val="20"/>
          <w:szCs w:val="20"/>
        </w:rPr>
        <w:t xml:space="preserve">S. </w:t>
      </w:r>
      <w:r w:rsidR="001C5534">
        <w:rPr>
          <w:rFonts w:ascii="Arial" w:eastAsia="Arial" w:hAnsi="Arial" w:cs="Arial"/>
          <w:sz w:val="20"/>
          <w:szCs w:val="20"/>
        </w:rPr>
        <w:t>Er wordt hierop gereageerd met</w:t>
      </w:r>
      <w:r w:rsidRPr="00F02172">
        <w:rPr>
          <w:rFonts w:ascii="Arial" w:eastAsia="Arial" w:hAnsi="Arial" w:cs="Arial"/>
          <w:sz w:val="20"/>
          <w:szCs w:val="20"/>
        </w:rPr>
        <w:t xml:space="preserve"> dat V</w:t>
      </w:r>
      <w:r w:rsidR="001D7B45">
        <w:rPr>
          <w:rFonts w:ascii="Arial" w:eastAsia="Arial" w:hAnsi="Arial" w:cs="Arial"/>
          <w:sz w:val="20"/>
          <w:szCs w:val="20"/>
        </w:rPr>
        <w:t>B</w:t>
      </w:r>
      <w:r w:rsidRPr="00F02172">
        <w:rPr>
          <w:rFonts w:ascii="Arial" w:eastAsia="Arial" w:hAnsi="Arial" w:cs="Arial"/>
          <w:sz w:val="20"/>
          <w:szCs w:val="20"/>
        </w:rPr>
        <w:t xml:space="preserve">S gebruik maakt van een bureau en daar is onder meer de voorzitter ook actief in. Uren die hiervoor worden gedeclareerd, staan los van de </w:t>
      </w:r>
      <w:r w:rsidR="000B6739">
        <w:rPr>
          <w:rFonts w:ascii="Arial" w:eastAsia="Arial" w:hAnsi="Arial" w:cs="Arial"/>
          <w:sz w:val="20"/>
          <w:szCs w:val="20"/>
        </w:rPr>
        <w:t>activiteiten</w:t>
      </w:r>
      <w:r w:rsidR="00B53D6E">
        <w:rPr>
          <w:rFonts w:ascii="Arial" w:eastAsia="Arial" w:hAnsi="Arial" w:cs="Arial"/>
          <w:sz w:val="20"/>
          <w:szCs w:val="20"/>
        </w:rPr>
        <w:t xml:space="preserve"> </w:t>
      </w:r>
      <w:r w:rsidR="000B6739">
        <w:rPr>
          <w:rFonts w:ascii="Arial" w:eastAsia="Arial" w:hAnsi="Arial" w:cs="Arial"/>
          <w:sz w:val="20"/>
          <w:szCs w:val="20"/>
        </w:rPr>
        <w:t>voor</w:t>
      </w:r>
      <w:r w:rsidRPr="00F02172">
        <w:rPr>
          <w:rFonts w:ascii="Arial" w:eastAsia="Arial" w:hAnsi="Arial" w:cs="Arial"/>
          <w:sz w:val="20"/>
          <w:szCs w:val="20"/>
        </w:rPr>
        <w:t xml:space="preserve"> de </w:t>
      </w:r>
      <w:proofErr w:type="spellStart"/>
      <w:r w:rsidRPr="00F02172">
        <w:rPr>
          <w:rFonts w:ascii="Arial" w:eastAsia="Arial" w:hAnsi="Arial" w:cs="Arial"/>
          <w:sz w:val="20"/>
          <w:szCs w:val="20"/>
        </w:rPr>
        <w:t>Vecon</w:t>
      </w:r>
      <w:proofErr w:type="spellEnd"/>
      <w:r w:rsidRPr="00F02172">
        <w:rPr>
          <w:rFonts w:ascii="Arial" w:eastAsia="Arial" w:hAnsi="Arial" w:cs="Arial"/>
          <w:sz w:val="20"/>
          <w:szCs w:val="20"/>
        </w:rPr>
        <w:t>.</w:t>
      </w:r>
    </w:p>
    <w:p w14:paraId="67D577EA" w14:textId="78283BD3" w:rsidR="00247046" w:rsidRPr="00F02172" w:rsidRDefault="006A5A03" w:rsidP="001C5534">
      <w:pPr>
        <w:pBdr>
          <w:top w:val="nil"/>
          <w:left w:val="nil"/>
          <w:bottom w:val="nil"/>
          <w:right w:val="nil"/>
          <w:between w:val="nil"/>
        </w:pBdr>
        <w:tabs>
          <w:tab w:val="left" w:pos="1493"/>
        </w:tabs>
        <w:spacing w:line="283" w:lineRule="auto"/>
        <w:rPr>
          <w:rFonts w:ascii="Arial" w:eastAsia="Arial" w:hAnsi="Arial" w:cs="Arial"/>
          <w:sz w:val="20"/>
          <w:szCs w:val="20"/>
        </w:rPr>
      </w:pPr>
      <w:r w:rsidRPr="00F02172">
        <w:rPr>
          <w:rFonts w:ascii="Arial" w:eastAsia="Arial" w:hAnsi="Arial" w:cs="Arial"/>
          <w:sz w:val="20"/>
          <w:szCs w:val="20"/>
        </w:rPr>
        <w:lastRenderedPageBreak/>
        <w:t>Ingebracht wordt dat V</w:t>
      </w:r>
      <w:r w:rsidR="001D7B45">
        <w:rPr>
          <w:rFonts w:ascii="Arial" w:eastAsia="Arial" w:hAnsi="Arial" w:cs="Arial"/>
          <w:sz w:val="20"/>
          <w:szCs w:val="20"/>
        </w:rPr>
        <w:t>B</w:t>
      </w:r>
      <w:r w:rsidRPr="00F02172">
        <w:rPr>
          <w:rFonts w:ascii="Arial" w:eastAsia="Arial" w:hAnsi="Arial" w:cs="Arial"/>
          <w:sz w:val="20"/>
          <w:szCs w:val="20"/>
        </w:rPr>
        <w:t xml:space="preserve">S en </w:t>
      </w:r>
      <w:proofErr w:type="spellStart"/>
      <w:r w:rsidRPr="00F02172">
        <w:rPr>
          <w:rFonts w:ascii="Arial" w:eastAsia="Arial" w:hAnsi="Arial" w:cs="Arial"/>
          <w:sz w:val="20"/>
          <w:szCs w:val="20"/>
        </w:rPr>
        <w:t>Vecon</w:t>
      </w:r>
      <w:proofErr w:type="spellEnd"/>
      <w:r w:rsidRPr="00F02172">
        <w:rPr>
          <w:rFonts w:ascii="Arial" w:eastAsia="Arial" w:hAnsi="Arial" w:cs="Arial"/>
          <w:sz w:val="20"/>
          <w:szCs w:val="20"/>
        </w:rPr>
        <w:t xml:space="preserve"> twee separate organisaties zijn.</w:t>
      </w:r>
    </w:p>
    <w:p w14:paraId="03663F2D" w14:textId="77777777" w:rsidR="00247046" w:rsidRPr="00F02172" w:rsidRDefault="006A5A03" w:rsidP="001C5534">
      <w:pPr>
        <w:numPr>
          <w:ilvl w:val="0"/>
          <w:numId w:val="4"/>
        </w:numPr>
        <w:pBdr>
          <w:top w:val="nil"/>
          <w:left w:val="nil"/>
          <w:bottom w:val="nil"/>
          <w:right w:val="nil"/>
          <w:between w:val="nil"/>
        </w:pBdr>
        <w:tabs>
          <w:tab w:val="left" w:pos="1493"/>
        </w:tabs>
        <w:spacing w:line="283" w:lineRule="auto"/>
        <w:ind w:left="1120"/>
        <w:rPr>
          <w:rFonts w:ascii="Arial" w:hAnsi="Arial" w:cs="Arial"/>
          <w:sz w:val="20"/>
          <w:szCs w:val="20"/>
        </w:rPr>
      </w:pPr>
      <w:r w:rsidRPr="00F02172">
        <w:rPr>
          <w:rFonts w:ascii="Arial" w:eastAsia="Arial" w:hAnsi="Arial" w:cs="Arial"/>
          <w:color w:val="000000"/>
          <w:sz w:val="20"/>
          <w:szCs w:val="20"/>
        </w:rPr>
        <w:t>Verslag kascommissie 2021 (bijlage 3)</w:t>
      </w:r>
    </w:p>
    <w:p w14:paraId="04925BCC" w14:textId="77777777" w:rsidR="00247046" w:rsidRPr="00F02172" w:rsidRDefault="001C5534" w:rsidP="001C5534">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De voorzitter</w:t>
      </w:r>
      <w:r w:rsidR="006A5A03" w:rsidRPr="00F02172">
        <w:rPr>
          <w:rFonts w:ascii="Arial" w:eastAsia="Arial" w:hAnsi="Arial" w:cs="Arial"/>
          <w:sz w:val="20"/>
          <w:szCs w:val="20"/>
        </w:rPr>
        <w:t xml:space="preserve"> vraagt </w:t>
      </w:r>
      <w:r>
        <w:rPr>
          <w:rFonts w:ascii="Arial" w:eastAsia="Arial" w:hAnsi="Arial" w:cs="Arial"/>
          <w:sz w:val="20"/>
          <w:szCs w:val="20"/>
        </w:rPr>
        <w:t xml:space="preserve">of </w:t>
      </w:r>
      <w:r w:rsidR="006A5A03" w:rsidRPr="00F02172">
        <w:rPr>
          <w:rFonts w:ascii="Arial" w:eastAsia="Arial" w:hAnsi="Arial" w:cs="Arial"/>
          <w:sz w:val="20"/>
          <w:szCs w:val="20"/>
        </w:rPr>
        <w:t xml:space="preserve">een lid van de kascommissie commentaar kan geven. </w:t>
      </w:r>
      <w:r>
        <w:rPr>
          <w:rFonts w:ascii="Arial" w:eastAsia="Arial" w:hAnsi="Arial" w:cs="Arial"/>
          <w:sz w:val="20"/>
          <w:szCs w:val="20"/>
        </w:rPr>
        <w:t>Dit vindt plaats en er wordt een korte mo</w:t>
      </w:r>
      <w:r w:rsidR="006A5A03" w:rsidRPr="00F02172">
        <w:rPr>
          <w:rFonts w:ascii="Arial" w:eastAsia="Arial" w:hAnsi="Arial" w:cs="Arial"/>
          <w:sz w:val="20"/>
          <w:szCs w:val="20"/>
        </w:rPr>
        <w:t xml:space="preserve">ndelinge toelichting </w:t>
      </w:r>
      <w:r>
        <w:rPr>
          <w:rFonts w:ascii="Arial" w:eastAsia="Arial" w:hAnsi="Arial" w:cs="Arial"/>
          <w:sz w:val="20"/>
          <w:szCs w:val="20"/>
        </w:rPr>
        <w:t>gegeven.</w:t>
      </w:r>
      <w:r w:rsidR="006A5A03" w:rsidRPr="00F02172">
        <w:rPr>
          <w:rFonts w:ascii="Arial" w:eastAsia="Arial" w:hAnsi="Arial" w:cs="Arial"/>
          <w:sz w:val="20"/>
          <w:szCs w:val="20"/>
        </w:rPr>
        <w:t xml:space="preserve"> Er is inzage gegeven in de stukken en enkele vragen zijn daarbij gesteld. Hierop zijn antwoorden gegeven.</w:t>
      </w:r>
    </w:p>
    <w:p w14:paraId="7DD8484B" w14:textId="77777777" w:rsidR="00247046" w:rsidRPr="00F02172" w:rsidRDefault="006A5A03" w:rsidP="001C5534">
      <w:pPr>
        <w:numPr>
          <w:ilvl w:val="0"/>
          <w:numId w:val="4"/>
        </w:numPr>
        <w:pBdr>
          <w:top w:val="nil"/>
          <w:left w:val="nil"/>
          <w:bottom w:val="nil"/>
          <w:right w:val="nil"/>
          <w:between w:val="nil"/>
        </w:pBdr>
        <w:tabs>
          <w:tab w:val="left" w:pos="1493"/>
        </w:tabs>
        <w:spacing w:line="283" w:lineRule="auto"/>
        <w:ind w:left="1120"/>
        <w:rPr>
          <w:rFonts w:ascii="Arial" w:hAnsi="Arial" w:cs="Arial"/>
          <w:sz w:val="20"/>
          <w:szCs w:val="20"/>
        </w:rPr>
      </w:pPr>
      <w:r w:rsidRPr="00F02172">
        <w:rPr>
          <w:rFonts w:ascii="Arial" w:eastAsia="Arial" w:hAnsi="Arial" w:cs="Arial"/>
          <w:color w:val="000000"/>
          <w:sz w:val="20"/>
          <w:szCs w:val="20"/>
        </w:rPr>
        <w:t>Décharge Algemeen Bestuur voor het gevoerde financiële beleid</w:t>
      </w:r>
    </w:p>
    <w:p w14:paraId="6D5A655F" w14:textId="77777777" w:rsidR="00247046" w:rsidRDefault="006A5A03" w:rsidP="001C5534">
      <w:pPr>
        <w:pBdr>
          <w:top w:val="nil"/>
          <w:left w:val="nil"/>
          <w:bottom w:val="nil"/>
          <w:right w:val="nil"/>
          <w:between w:val="nil"/>
        </w:pBdr>
        <w:tabs>
          <w:tab w:val="left" w:pos="1498"/>
        </w:tabs>
        <w:spacing w:line="283" w:lineRule="auto"/>
        <w:rPr>
          <w:rFonts w:ascii="Arial" w:eastAsia="Arial" w:hAnsi="Arial" w:cs="Arial"/>
          <w:sz w:val="20"/>
          <w:szCs w:val="20"/>
        </w:rPr>
      </w:pPr>
      <w:r w:rsidRPr="00F02172">
        <w:rPr>
          <w:rFonts w:ascii="Arial" w:eastAsia="Arial" w:hAnsi="Arial" w:cs="Arial"/>
          <w:sz w:val="20"/>
          <w:szCs w:val="20"/>
        </w:rPr>
        <w:t xml:space="preserve">Er wordt </w:t>
      </w:r>
      <w:r w:rsidR="001C5534">
        <w:rPr>
          <w:rFonts w:ascii="Arial" w:eastAsia="Arial" w:hAnsi="Arial" w:cs="Arial"/>
          <w:sz w:val="20"/>
          <w:szCs w:val="20"/>
        </w:rPr>
        <w:t xml:space="preserve">hierover </w:t>
      </w:r>
      <w:r w:rsidRPr="00F02172">
        <w:rPr>
          <w:rFonts w:ascii="Arial" w:eastAsia="Arial" w:hAnsi="Arial" w:cs="Arial"/>
          <w:sz w:val="20"/>
          <w:szCs w:val="20"/>
        </w:rPr>
        <w:t>een stemming gehouden (via het opsteken van duimen). Unaniem wordt décharge gegeven.</w:t>
      </w:r>
    </w:p>
    <w:p w14:paraId="3FEFDEBB" w14:textId="77777777" w:rsidR="001C5534" w:rsidRPr="001C5534" w:rsidRDefault="001C5534" w:rsidP="001C5534">
      <w:pPr>
        <w:pBdr>
          <w:top w:val="nil"/>
          <w:left w:val="nil"/>
          <w:bottom w:val="nil"/>
          <w:right w:val="nil"/>
          <w:between w:val="nil"/>
        </w:pBdr>
        <w:tabs>
          <w:tab w:val="left" w:pos="1498"/>
        </w:tabs>
        <w:spacing w:line="283" w:lineRule="auto"/>
        <w:rPr>
          <w:rFonts w:ascii="Arial" w:eastAsia="Arial" w:hAnsi="Arial" w:cs="Arial"/>
          <w:sz w:val="20"/>
          <w:szCs w:val="20"/>
        </w:rPr>
      </w:pPr>
    </w:p>
    <w:p w14:paraId="70407117" w14:textId="77777777" w:rsidR="00247046" w:rsidRPr="001C5534" w:rsidRDefault="006A5A03" w:rsidP="001C5534">
      <w:pPr>
        <w:pStyle w:val="Lijstalinea"/>
        <w:numPr>
          <w:ilvl w:val="0"/>
          <w:numId w:val="2"/>
        </w:numPr>
        <w:pBdr>
          <w:top w:val="nil"/>
          <w:left w:val="nil"/>
          <w:bottom w:val="nil"/>
          <w:right w:val="nil"/>
          <w:between w:val="nil"/>
        </w:pBdr>
        <w:tabs>
          <w:tab w:val="left" w:pos="378"/>
        </w:tabs>
        <w:spacing w:line="288" w:lineRule="auto"/>
        <w:ind w:hanging="720"/>
        <w:rPr>
          <w:rFonts w:ascii="Arial" w:eastAsia="Arial" w:hAnsi="Arial" w:cs="Arial"/>
          <w:color w:val="000000"/>
          <w:sz w:val="20"/>
          <w:szCs w:val="20"/>
        </w:rPr>
      </w:pPr>
      <w:r w:rsidRPr="001C5534">
        <w:rPr>
          <w:rFonts w:ascii="Arial" w:eastAsia="Arial" w:hAnsi="Arial" w:cs="Arial"/>
          <w:color w:val="000000"/>
          <w:sz w:val="20"/>
          <w:szCs w:val="20"/>
        </w:rPr>
        <w:t>Besluitvorming rondom verenigingsjaar 2022</w:t>
      </w:r>
    </w:p>
    <w:p w14:paraId="733F724B" w14:textId="77777777" w:rsidR="00247046" w:rsidRPr="00F02172" w:rsidRDefault="006A5A03" w:rsidP="001C5534">
      <w:pPr>
        <w:numPr>
          <w:ilvl w:val="0"/>
          <w:numId w:val="1"/>
        </w:num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Benoeming kascommissie</w:t>
      </w:r>
    </w:p>
    <w:p w14:paraId="641099A9" w14:textId="3038C728" w:rsidR="00247046" w:rsidRPr="00F02172" w:rsidRDefault="001C5534" w:rsidP="001C5534">
      <w:pPr>
        <w:pBdr>
          <w:top w:val="nil"/>
          <w:left w:val="nil"/>
          <w:bottom w:val="nil"/>
          <w:right w:val="nil"/>
          <w:between w:val="nil"/>
        </w:pBdr>
        <w:tabs>
          <w:tab w:val="left" w:pos="1493"/>
        </w:tabs>
        <w:spacing w:line="288" w:lineRule="auto"/>
        <w:rPr>
          <w:rFonts w:ascii="Arial" w:eastAsia="Arial" w:hAnsi="Arial" w:cs="Arial"/>
          <w:sz w:val="20"/>
          <w:szCs w:val="20"/>
        </w:rPr>
      </w:pPr>
      <w:r>
        <w:rPr>
          <w:rFonts w:ascii="Arial" w:eastAsia="Arial" w:hAnsi="Arial" w:cs="Arial"/>
          <w:sz w:val="20"/>
          <w:szCs w:val="20"/>
        </w:rPr>
        <w:t>Door</w:t>
      </w:r>
      <w:r w:rsidR="000B6739">
        <w:rPr>
          <w:rFonts w:ascii="Arial" w:eastAsia="Arial" w:hAnsi="Arial" w:cs="Arial"/>
          <w:sz w:val="20"/>
          <w:szCs w:val="20"/>
        </w:rPr>
        <w:t>dat leden van de kascommissie maar twee jaar hun taak vervullen</w:t>
      </w:r>
      <w:r w:rsidR="000C1CCE">
        <w:rPr>
          <w:rFonts w:ascii="Arial" w:eastAsia="Arial" w:hAnsi="Arial" w:cs="Arial"/>
          <w:sz w:val="20"/>
          <w:szCs w:val="20"/>
        </w:rPr>
        <w:t xml:space="preserve"> ontstaat een vacature.</w:t>
      </w:r>
      <w:r w:rsidR="006A5A03" w:rsidRPr="00F02172">
        <w:rPr>
          <w:rFonts w:ascii="Arial" w:eastAsia="Arial" w:hAnsi="Arial" w:cs="Arial"/>
          <w:sz w:val="20"/>
          <w:szCs w:val="20"/>
        </w:rPr>
        <w:t xml:space="preserve"> De vraag is wie de kascommissie wil versterken. Gevraagd wordt naar of een 3e persoon tot deze commissie toe moet treden. </w:t>
      </w:r>
      <w:r w:rsidR="000B6739">
        <w:rPr>
          <w:rFonts w:ascii="Arial" w:eastAsia="Arial" w:hAnsi="Arial" w:cs="Arial"/>
          <w:sz w:val="20"/>
          <w:szCs w:val="20"/>
        </w:rPr>
        <w:t>Dit blijkt niet in de huidige systematiek te passen.</w:t>
      </w:r>
    </w:p>
    <w:p w14:paraId="6BE3D051" w14:textId="26DDFC41"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sz w:val="20"/>
          <w:szCs w:val="20"/>
        </w:rPr>
      </w:pPr>
      <w:r w:rsidRPr="00F02172">
        <w:rPr>
          <w:rFonts w:ascii="Arial" w:eastAsia="Arial" w:hAnsi="Arial" w:cs="Arial"/>
          <w:sz w:val="20"/>
          <w:szCs w:val="20"/>
        </w:rPr>
        <w:t>Geopperd wordt of P</w:t>
      </w:r>
      <w:r w:rsidR="000B6739">
        <w:rPr>
          <w:rFonts w:ascii="Arial" w:eastAsia="Arial" w:hAnsi="Arial" w:cs="Arial"/>
          <w:sz w:val="20"/>
          <w:szCs w:val="20"/>
        </w:rPr>
        <w:t>eter</w:t>
      </w:r>
      <w:r w:rsidRPr="00F02172">
        <w:rPr>
          <w:rFonts w:ascii="Arial" w:eastAsia="Arial" w:hAnsi="Arial" w:cs="Arial"/>
          <w:sz w:val="20"/>
          <w:szCs w:val="20"/>
        </w:rPr>
        <w:t xml:space="preserve"> </w:t>
      </w:r>
      <w:proofErr w:type="spellStart"/>
      <w:r w:rsidRPr="00F02172">
        <w:rPr>
          <w:rFonts w:ascii="Arial" w:eastAsia="Arial" w:hAnsi="Arial" w:cs="Arial"/>
          <w:sz w:val="20"/>
          <w:szCs w:val="20"/>
        </w:rPr>
        <w:t>Voorend</w:t>
      </w:r>
      <w:proofErr w:type="spellEnd"/>
      <w:r w:rsidRPr="00F02172">
        <w:rPr>
          <w:rFonts w:ascii="Arial" w:eastAsia="Arial" w:hAnsi="Arial" w:cs="Arial"/>
          <w:sz w:val="20"/>
          <w:szCs w:val="20"/>
        </w:rPr>
        <w:t xml:space="preserve"> wil toetreden tot de kascommissie. Hij is daartoe in principe bereid. Wel moet gecheckt worden of dat kan gelet op zijn vaste medewerkersrol in de redactie TEO.</w:t>
      </w:r>
      <w:r w:rsidR="000B6739">
        <w:rPr>
          <w:rFonts w:ascii="Arial" w:eastAsia="Arial" w:hAnsi="Arial" w:cs="Arial"/>
          <w:sz w:val="20"/>
          <w:szCs w:val="20"/>
        </w:rPr>
        <w:t xml:space="preserve"> Na deze vergadering heeft de penningmeester de statuten en het huishoudelijk reglement geraadpleegd en kunnen we Peter </w:t>
      </w:r>
      <w:proofErr w:type="spellStart"/>
      <w:r w:rsidR="000B6739">
        <w:rPr>
          <w:rFonts w:ascii="Arial" w:eastAsia="Arial" w:hAnsi="Arial" w:cs="Arial"/>
          <w:sz w:val="20"/>
          <w:szCs w:val="20"/>
        </w:rPr>
        <w:t>Voorend</w:t>
      </w:r>
      <w:proofErr w:type="spellEnd"/>
      <w:r w:rsidR="000B6739">
        <w:rPr>
          <w:rFonts w:ascii="Arial" w:eastAsia="Arial" w:hAnsi="Arial" w:cs="Arial"/>
          <w:sz w:val="20"/>
          <w:szCs w:val="20"/>
        </w:rPr>
        <w:t xml:space="preserve"> verwelkomen in de kascommissie.</w:t>
      </w:r>
    </w:p>
    <w:p w14:paraId="1DBBB128" w14:textId="77777777" w:rsidR="00247046" w:rsidRPr="00F02172" w:rsidRDefault="006A5A03" w:rsidP="001C5534">
      <w:pPr>
        <w:numPr>
          <w:ilvl w:val="0"/>
          <w:numId w:val="1"/>
        </w:num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Vaststelling begroting 2022</w:t>
      </w:r>
    </w:p>
    <w:p w14:paraId="44881D94" w14:textId="77777777" w:rsidR="00247046" w:rsidRPr="00F02172" w:rsidRDefault="000C1CCE" w:rsidP="001C5534">
      <w:pPr>
        <w:pBdr>
          <w:top w:val="nil"/>
          <w:left w:val="nil"/>
          <w:bottom w:val="nil"/>
          <w:right w:val="nil"/>
          <w:between w:val="nil"/>
        </w:pBdr>
        <w:tabs>
          <w:tab w:val="left" w:pos="1493"/>
        </w:tabs>
        <w:spacing w:line="288" w:lineRule="auto"/>
        <w:rPr>
          <w:rFonts w:ascii="Arial" w:eastAsia="Arial" w:hAnsi="Arial" w:cs="Arial"/>
          <w:sz w:val="20"/>
          <w:szCs w:val="20"/>
        </w:rPr>
      </w:pPr>
      <w:r>
        <w:rPr>
          <w:rFonts w:ascii="Arial" w:eastAsia="Arial" w:hAnsi="Arial" w:cs="Arial"/>
          <w:sz w:val="20"/>
          <w:szCs w:val="20"/>
        </w:rPr>
        <w:t xml:space="preserve">De voorzitter </w:t>
      </w:r>
      <w:r w:rsidR="006A5A03" w:rsidRPr="00F02172">
        <w:rPr>
          <w:rFonts w:ascii="Arial" w:eastAsia="Arial" w:hAnsi="Arial" w:cs="Arial"/>
          <w:sz w:val="20"/>
          <w:szCs w:val="20"/>
        </w:rPr>
        <w:t>licht kort de voorbereiding voor deze begroting toe. Gevraagd wordt of akkoord kan worden gegaan met de begroting en dat blijkt het geval te zijn.</w:t>
      </w:r>
    </w:p>
    <w:p w14:paraId="34E38CA2" w14:textId="77777777" w:rsidR="00247046" w:rsidRPr="00F02172" w:rsidRDefault="006A5A03" w:rsidP="001C5534">
      <w:pPr>
        <w:numPr>
          <w:ilvl w:val="0"/>
          <w:numId w:val="1"/>
        </w:num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Aankondiging statutenwijziging</w:t>
      </w:r>
    </w:p>
    <w:p w14:paraId="189702D6" w14:textId="77777777" w:rsidR="00247046" w:rsidRPr="00F02172" w:rsidRDefault="000C1CCE"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Pr>
          <w:rFonts w:ascii="Arial" w:eastAsia="Arial" w:hAnsi="Arial" w:cs="Arial"/>
          <w:sz w:val="20"/>
          <w:szCs w:val="20"/>
        </w:rPr>
        <w:t xml:space="preserve">De voorzitter </w:t>
      </w:r>
      <w:r w:rsidR="006A5A03" w:rsidRPr="00F02172">
        <w:rPr>
          <w:rFonts w:ascii="Arial" w:eastAsia="Arial" w:hAnsi="Arial" w:cs="Arial"/>
          <w:sz w:val="20"/>
          <w:szCs w:val="20"/>
        </w:rPr>
        <w:t>behandelt kort de invoering van d</w:t>
      </w:r>
      <w:r w:rsidR="006A5A03" w:rsidRPr="00F02172">
        <w:rPr>
          <w:rFonts w:ascii="Arial" w:eastAsia="Arial" w:hAnsi="Arial" w:cs="Arial"/>
          <w:color w:val="000000"/>
          <w:sz w:val="20"/>
          <w:szCs w:val="20"/>
        </w:rPr>
        <w:t>e Wet Bestuur en Toezicht Rechtspersonen</w:t>
      </w:r>
      <w:r w:rsidR="004822C5">
        <w:rPr>
          <w:rFonts w:ascii="Arial" w:eastAsia="Arial" w:hAnsi="Arial" w:cs="Arial"/>
          <w:color w:val="000000"/>
          <w:sz w:val="20"/>
          <w:szCs w:val="20"/>
        </w:rPr>
        <w:t xml:space="preserve"> (WBTR), die</w:t>
      </w:r>
      <w:r w:rsidR="006A5A03" w:rsidRPr="00F02172">
        <w:rPr>
          <w:rFonts w:ascii="Arial" w:eastAsia="Arial" w:hAnsi="Arial" w:cs="Arial"/>
          <w:color w:val="000000"/>
          <w:sz w:val="20"/>
          <w:szCs w:val="20"/>
        </w:rPr>
        <w:t xml:space="preserve"> eisen</w:t>
      </w:r>
      <w:r w:rsidR="004822C5">
        <w:rPr>
          <w:rFonts w:ascii="Arial" w:eastAsia="Arial" w:hAnsi="Arial" w:cs="Arial"/>
          <w:color w:val="000000"/>
          <w:sz w:val="20"/>
          <w:szCs w:val="20"/>
        </w:rPr>
        <w:t xml:space="preserve"> stelt</w:t>
      </w:r>
      <w:r w:rsidR="006A5A03" w:rsidRPr="00F02172">
        <w:rPr>
          <w:rFonts w:ascii="Arial" w:eastAsia="Arial" w:hAnsi="Arial" w:cs="Arial"/>
          <w:color w:val="000000"/>
          <w:sz w:val="20"/>
          <w:szCs w:val="20"/>
        </w:rPr>
        <w:t xml:space="preserve"> aan de statuten en het huishoudelijk reglement</w:t>
      </w:r>
      <w:r>
        <w:rPr>
          <w:rFonts w:ascii="Arial" w:eastAsia="Arial" w:hAnsi="Arial" w:cs="Arial"/>
          <w:color w:val="000000"/>
          <w:sz w:val="20"/>
          <w:szCs w:val="20"/>
        </w:rPr>
        <w:t xml:space="preserve"> (HR)</w:t>
      </w:r>
      <w:r w:rsidR="006A5A03" w:rsidRPr="00F02172">
        <w:rPr>
          <w:rFonts w:ascii="Arial" w:eastAsia="Arial" w:hAnsi="Arial" w:cs="Arial"/>
          <w:color w:val="000000"/>
          <w:sz w:val="20"/>
          <w:szCs w:val="20"/>
        </w:rPr>
        <w:t>.</w:t>
      </w:r>
    </w:p>
    <w:p w14:paraId="7454995D" w14:textId="77777777" w:rsidR="00247046" w:rsidRPr="00F02172" w:rsidRDefault="000C1CCE"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Pr>
          <w:rFonts w:ascii="Arial" w:eastAsia="Arial" w:hAnsi="Arial" w:cs="Arial"/>
          <w:color w:val="000000"/>
          <w:sz w:val="20"/>
          <w:szCs w:val="20"/>
        </w:rPr>
        <w:t xml:space="preserve">In </w:t>
      </w:r>
      <w:r w:rsidR="004822C5">
        <w:rPr>
          <w:rFonts w:ascii="Arial" w:eastAsia="Arial" w:hAnsi="Arial" w:cs="Arial"/>
          <w:color w:val="000000"/>
          <w:sz w:val="20"/>
          <w:szCs w:val="20"/>
        </w:rPr>
        <w:t xml:space="preserve">de statuten </w:t>
      </w:r>
      <w:r>
        <w:rPr>
          <w:rFonts w:ascii="Arial" w:eastAsia="Arial" w:hAnsi="Arial" w:cs="Arial"/>
          <w:color w:val="000000"/>
          <w:sz w:val="20"/>
          <w:szCs w:val="20"/>
        </w:rPr>
        <w:t>is onder artikel 21, lid 3 te lezen: “</w:t>
      </w:r>
      <w:r w:rsidR="006A5A03" w:rsidRPr="00F02172">
        <w:rPr>
          <w:rFonts w:ascii="Arial" w:eastAsia="Arial" w:hAnsi="Arial" w:cs="Arial"/>
          <w:color w:val="000000"/>
          <w:sz w:val="20"/>
          <w:szCs w:val="20"/>
        </w:rPr>
        <w:t>Een besluit tot statutenwijziging of fusie behoeft ten minste twee/derde van het aantal geldig uitgebrachte stemmen, in een vergadering waarin ten minste vijf procent van het aantal leden aanwezig of vertegenwoordigd is. Is niet ten minste vijf procent van het aantal leden aanwezig of vertegenwoordigd, dan wordt binnen acht weken doch niet eerder dan vier weken daarna een tweede vergadering bijeengeroepen en gehouden, waarin over het voorstel zoals dat in de vorige vergadering aan de orde is geweest, ongeacht het aantal dan aanwezige of vertegenwoordigde leden, kan worden besloten, mits met een meerderheid van ten minste twee/derde van het aantal geldig uitgebrachte stemmen.</w:t>
      </w:r>
      <w:r>
        <w:rPr>
          <w:rFonts w:ascii="Arial" w:eastAsia="Arial" w:hAnsi="Arial" w:cs="Arial"/>
          <w:color w:val="000000"/>
          <w:sz w:val="20"/>
          <w:szCs w:val="20"/>
        </w:rPr>
        <w:t>”</w:t>
      </w:r>
    </w:p>
    <w:p w14:paraId="6C8C8BE1" w14:textId="77777777"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Het AB ging er al van uit dat tijdens deze digitale vergadering niet het benodigde aantal leden aanwezig zou zijn. Daarom is besloten om statutenwijzigingen aan de orde te stellen tijdens het plenaire gedeelte van de lustrumconferentie op 30 september 2022.</w:t>
      </w:r>
    </w:p>
    <w:p w14:paraId="66DF23C2" w14:textId="77777777"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sz w:val="20"/>
          <w:szCs w:val="20"/>
        </w:rPr>
      </w:pPr>
      <w:r w:rsidRPr="00F02172">
        <w:rPr>
          <w:rFonts w:ascii="Arial" w:eastAsia="Arial" w:hAnsi="Arial" w:cs="Arial"/>
          <w:sz w:val="20"/>
          <w:szCs w:val="20"/>
        </w:rPr>
        <w:t xml:space="preserve">Gesteld wordt dat tijdens de studiedag </w:t>
      </w:r>
      <w:r w:rsidR="000C1CCE">
        <w:rPr>
          <w:rFonts w:ascii="Arial" w:eastAsia="Arial" w:hAnsi="Arial" w:cs="Arial"/>
          <w:sz w:val="20"/>
          <w:szCs w:val="20"/>
        </w:rPr>
        <w:t xml:space="preserve">hiervoor </w:t>
      </w:r>
      <w:r w:rsidRPr="00F02172">
        <w:rPr>
          <w:rFonts w:ascii="Arial" w:eastAsia="Arial" w:hAnsi="Arial" w:cs="Arial"/>
          <w:sz w:val="20"/>
          <w:szCs w:val="20"/>
        </w:rPr>
        <w:t xml:space="preserve">slechts 10 minuten tijd beschikbaar zijn. </w:t>
      </w:r>
      <w:r w:rsidR="0062539E">
        <w:rPr>
          <w:rFonts w:ascii="Arial" w:eastAsia="Arial" w:hAnsi="Arial" w:cs="Arial"/>
          <w:sz w:val="20"/>
          <w:szCs w:val="20"/>
        </w:rPr>
        <w:t>Om binnen dit kader te blijven,</w:t>
      </w:r>
      <w:r w:rsidRPr="00F02172">
        <w:rPr>
          <w:rFonts w:ascii="Arial" w:eastAsia="Arial" w:hAnsi="Arial" w:cs="Arial"/>
          <w:sz w:val="20"/>
          <w:szCs w:val="20"/>
        </w:rPr>
        <w:t xml:space="preserve"> moeten vragen en opmerkingen van</w:t>
      </w:r>
      <w:r w:rsidR="0062539E">
        <w:rPr>
          <w:rFonts w:ascii="Arial" w:eastAsia="Arial" w:hAnsi="Arial" w:cs="Arial"/>
          <w:sz w:val="20"/>
          <w:szCs w:val="20"/>
        </w:rPr>
        <w:t xml:space="preserve"> </w:t>
      </w:r>
      <w:r w:rsidRPr="00F02172">
        <w:rPr>
          <w:rFonts w:ascii="Arial" w:eastAsia="Arial" w:hAnsi="Arial" w:cs="Arial"/>
          <w:sz w:val="20"/>
          <w:szCs w:val="20"/>
        </w:rPr>
        <w:t>tevoren per mail worden ingebracht bij de secretaris.</w:t>
      </w:r>
    </w:p>
    <w:p w14:paraId="196BAE68" w14:textId="77777777"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 xml:space="preserve"> </w:t>
      </w:r>
    </w:p>
    <w:p w14:paraId="530E98F5" w14:textId="77777777" w:rsidR="00247046" w:rsidRPr="00F02172" w:rsidRDefault="006A5A03" w:rsidP="001C5534">
      <w:pPr>
        <w:numPr>
          <w:ilvl w:val="0"/>
          <w:numId w:val="2"/>
        </w:numPr>
        <w:pBdr>
          <w:top w:val="nil"/>
          <w:left w:val="nil"/>
          <w:bottom w:val="nil"/>
          <w:right w:val="nil"/>
          <w:between w:val="nil"/>
        </w:pBdr>
        <w:tabs>
          <w:tab w:val="left" w:pos="37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Aanpassing rooster van aftreden en verkiezing AB leden (bijlage 4):</w:t>
      </w:r>
    </w:p>
    <w:p w14:paraId="3CC01231" w14:textId="6FC308A3" w:rsidR="00247046" w:rsidRPr="00F02172" w:rsidRDefault="006A5A03" w:rsidP="00CF7C69">
      <w:pPr>
        <w:pBdr>
          <w:top w:val="nil"/>
          <w:left w:val="nil"/>
          <w:bottom w:val="nil"/>
          <w:right w:val="nil"/>
          <w:between w:val="nil"/>
        </w:pBdr>
        <w:tabs>
          <w:tab w:val="left" w:pos="373"/>
        </w:tabs>
        <w:spacing w:line="288" w:lineRule="auto"/>
        <w:ind w:left="360"/>
        <w:rPr>
          <w:rFonts w:ascii="Arial" w:eastAsia="Arial" w:hAnsi="Arial" w:cs="Arial"/>
          <w:color w:val="000000"/>
          <w:sz w:val="20"/>
          <w:szCs w:val="20"/>
        </w:rPr>
      </w:pPr>
      <w:r w:rsidRPr="00F02172">
        <w:rPr>
          <w:rFonts w:ascii="Arial" w:eastAsia="Arial" w:hAnsi="Arial" w:cs="Arial"/>
          <w:color w:val="000000"/>
          <w:sz w:val="20"/>
          <w:szCs w:val="20"/>
        </w:rPr>
        <w:t xml:space="preserve">Benoeming sectievoorzitters sectie BE: Andrea Thomas en Mark van </w:t>
      </w:r>
      <w:proofErr w:type="spellStart"/>
      <w:r w:rsidRPr="00F02172">
        <w:rPr>
          <w:rFonts w:ascii="Arial" w:eastAsia="Arial" w:hAnsi="Arial" w:cs="Arial"/>
          <w:color w:val="000000"/>
          <w:sz w:val="20"/>
          <w:szCs w:val="20"/>
        </w:rPr>
        <w:t>Kruijsbergen</w:t>
      </w:r>
      <w:proofErr w:type="spellEnd"/>
      <w:r w:rsidRPr="00F02172">
        <w:rPr>
          <w:rFonts w:ascii="Arial" w:eastAsia="Arial" w:hAnsi="Arial" w:cs="Arial"/>
          <w:color w:val="000000"/>
          <w:sz w:val="20"/>
          <w:szCs w:val="20"/>
        </w:rPr>
        <w:t xml:space="preserve"> (gekozen is voor een duovoorzitterschap)</w:t>
      </w:r>
    </w:p>
    <w:p w14:paraId="2F86BD70" w14:textId="77777777" w:rsidR="00247046" w:rsidRPr="00F02172" w:rsidRDefault="00247046" w:rsidP="001C5534">
      <w:pPr>
        <w:pBdr>
          <w:top w:val="nil"/>
          <w:left w:val="nil"/>
          <w:bottom w:val="nil"/>
          <w:right w:val="nil"/>
          <w:between w:val="nil"/>
        </w:pBdr>
        <w:tabs>
          <w:tab w:val="left" w:pos="373"/>
          <w:tab w:val="left" w:pos="5040"/>
        </w:tabs>
        <w:spacing w:line="288" w:lineRule="auto"/>
        <w:ind w:left="709"/>
        <w:rPr>
          <w:rFonts w:ascii="Arial" w:eastAsia="Arial" w:hAnsi="Arial" w:cs="Arial"/>
          <w:color w:val="000000"/>
          <w:sz w:val="20"/>
          <w:szCs w:val="20"/>
        </w:rPr>
      </w:pPr>
    </w:p>
    <w:p w14:paraId="5F1E5125" w14:textId="77777777" w:rsidR="00247046" w:rsidRPr="00F02172" w:rsidRDefault="006A5A03"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Omdat in het oude rooster vrijwel het hele bestuur tegelijk aan het einde van de zittingstermijn van 3 jaar was</w:t>
      </w:r>
      <w:r w:rsidR="0062539E">
        <w:rPr>
          <w:rFonts w:ascii="Arial" w:eastAsia="Arial" w:hAnsi="Arial" w:cs="Arial"/>
          <w:color w:val="000000"/>
          <w:sz w:val="20"/>
          <w:szCs w:val="20"/>
        </w:rPr>
        <w:t>, wordt voorgesteld</w:t>
      </w:r>
      <w:r w:rsidRPr="00F02172">
        <w:rPr>
          <w:rFonts w:ascii="Arial" w:eastAsia="Arial" w:hAnsi="Arial" w:cs="Arial"/>
          <w:color w:val="000000"/>
          <w:sz w:val="20"/>
          <w:szCs w:val="20"/>
        </w:rPr>
        <w:t xml:space="preserve"> dit te wijzigen ter bevordering van de continuïteit van de vereniging.</w:t>
      </w:r>
    </w:p>
    <w:p w14:paraId="291BE204" w14:textId="77777777" w:rsidR="00247046" w:rsidRPr="00F02172" w:rsidRDefault="006A5A03"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 xml:space="preserve">Dit komt erop neer dat de </w:t>
      </w:r>
      <w:proofErr w:type="spellStart"/>
      <w:r w:rsidRPr="00F02172">
        <w:rPr>
          <w:rFonts w:ascii="Arial" w:eastAsia="Arial" w:hAnsi="Arial" w:cs="Arial"/>
          <w:color w:val="000000"/>
          <w:sz w:val="20"/>
          <w:szCs w:val="20"/>
        </w:rPr>
        <w:t>vice-voorzitter</w:t>
      </w:r>
      <w:proofErr w:type="spellEnd"/>
      <w:r w:rsidRPr="00F02172">
        <w:rPr>
          <w:rFonts w:ascii="Arial" w:eastAsia="Arial" w:hAnsi="Arial" w:cs="Arial"/>
          <w:color w:val="000000"/>
          <w:sz w:val="20"/>
          <w:szCs w:val="20"/>
        </w:rPr>
        <w:t xml:space="preserve"> en de penningmeester 1 jaar langer aanblijven en de termijn van de voorzitter sectie BE </w:t>
      </w:r>
      <w:r w:rsidR="0062539E">
        <w:rPr>
          <w:rFonts w:ascii="Arial" w:eastAsia="Arial" w:hAnsi="Arial" w:cs="Arial"/>
          <w:color w:val="000000"/>
          <w:sz w:val="20"/>
          <w:szCs w:val="20"/>
        </w:rPr>
        <w:t xml:space="preserve">met </w:t>
      </w:r>
      <w:r w:rsidRPr="00F02172">
        <w:rPr>
          <w:rFonts w:ascii="Arial" w:eastAsia="Arial" w:hAnsi="Arial" w:cs="Arial"/>
          <w:color w:val="000000"/>
          <w:sz w:val="20"/>
          <w:szCs w:val="20"/>
        </w:rPr>
        <w:t>1 jaar wordt ingekort. Z</w:t>
      </w:r>
      <w:r w:rsidR="0062539E">
        <w:rPr>
          <w:rFonts w:ascii="Arial" w:eastAsia="Arial" w:hAnsi="Arial" w:cs="Arial"/>
          <w:color w:val="000000"/>
          <w:sz w:val="20"/>
          <w:szCs w:val="20"/>
        </w:rPr>
        <w:t>ij</w:t>
      </w:r>
      <w:r w:rsidRPr="00F02172">
        <w:rPr>
          <w:rFonts w:ascii="Arial" w:eastAsia="Arial" w:hAnsi="Arial" w:cs="Arial"/>
          <w:color w:val="000000"/>
          <w:sz w:val="20"/>
          <w:szCs w:val="20"/>
        </w:rPr>
        <w:t xml:space="preserve"> hebben daarvoor hun toestemming gegeven.</w:t>
      </w:r>
    </w:p>
    <w:p w14:paraId="2DBA8AAC" w14:textId="1A0F1880" w:rsidR="00247046" w:rsidRPr="00F02172" w:rsidRDefault="006A5A03"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Het rooster in de bijlage geeft de nieuwe situatie weer.</w:t>
      </w:r>
    </w:p>
    <w:p w14:paraId="6866AC71" w14:textId="77777777" w:rsidR="00247046" w:rsidRPr="00F02172" w:rsidRDefault="006A5A03" w:rsidP="0062539E">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lastRenderedPageBreak/>
        <w:t xml:space="preserve">Het moet zodanig gelezen worden dat tijdens de 1e </w:t>
      </w:r>
      <w:r w:rsidR="0062539E">
        <w:rPr>
          <w:rFonts w:ascii="Arial" w:eastAsia="Arial" w:hAnsi="Arial" w:cs="Arial"/>
          <w:color w:val="000000"/>
          <w:sz w:val="20"/>
          <w:szCs w:val="20"/>
        </w:rPr>
        <w:t>ALV</w:t>
      </w:r>
      <w:r w:rsidRPr="00F02172">
        <w:rPr>
          <w:rFonts w:ascii="Arial" w:eastAsia="Arial" w:hAnsi="Arial" w:cs="Arial"/>
          <w:color w:val="000000"/>
          <w:sz w:val="20"/>
          <w:szCs w:val="20"/>
        </w:rPr>
        <w:t xml:space="preserve"> in het jaar volgend op het einde van de termijn de bestuurder aftreedt en evt. herkiesbaar is.</w:t>
      </w:r>
    </w:p>
    <w:p w14:paraId="45F26196" w14:textId="77777777" w:rsidR="00247046" w:rsidRPr="00F02172" w:rsidRDefault="0062539E"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r>
        <w:rPr>
          <w:rFonts w:ascii="Arial" w:eastAsia="Arial" w:hAnsi="Arial" w:cs="Arial"/>
          <w:sz w:val="20"/>
          <w:szCs w:val="20"/>
        </w:rPr>
        <w:tab/>
      </w:r>
      <w:r w:rsidR="006A5A03" w:rsidRPr="00F02172">
        <w:rPr>
          <w:rFonts w:ascii="Arial" w:eastAsia="Arial" w:hAnsi="Arial" w:cs="Arial"/>
          <w:sz w:val="20"/>
          <w:szCs w:val="20"/>
        </w:rPr>
        <w:t>De vergadering gaat akkoord met de voorgestelde wijziging van het rooster van aftreden.</w:t>
      </w:r>
    </w:p>
    <w:p w14:paraId="7E969EF7" w14:textId="77777777" w:rsidR="0062539E" w:rsidRDefault="0062539E"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p>
    <w:p w14:paraId="735D6403" w14:textId="77777777" w:rsidR="00247046" w:rsidRPr="00F02172" w:rsidRDefault="006A5A03" w:rsidP="0062539E">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Alleen voor de voorzitter geldt een maximum van 3 termijnen. D.w.z. dat in het voorjaar van 2024</w:t>
      </w:r>
      <w:r w:rsidR="0062539E">
        <w:rPr>
          <w:rFonts w:ascii="Arial" w:eastAsia="Arial" w:hAnsi="Arial" w:cs="Arial"/>
          <w:color w:val="000000"/>
          <w:sz w:val="20"/>
          <w:szCs w:val="20"/>
        </w:rPr>
        <w:t xml:space="preserve"> de </w:t>
      </w:r>
      <w:r w:rsidRPr="00F02172">
        <w:rPr>
          <w:rFonts w:ascii="Arial" w:eastAsia="Arial" w:hAnsi="Arial" w:cs="Arial"/>
          <w:color w:val="000000"/>
          <w:sz w:val="20"/>
          <w:szCs w:val="20"/>
        </w:rPr>
        <w:t>zittingstermijn</w:t>
      </w:r>
      <w:r w:rsidR="0062539E">
        <w:rPr>
          <w:rFonts w:ascii="Arial" w:eastAsia="Arial" w:hAnsi="Arial" w:cs="Arial"/>
          <w:color w:val="000000"/>
          <w:sz w:val="20"/>
          <w:szCs w:val="20"/>
        </w:rPr>
        <w:t xml:space="preserve"> van de huidige voorzitter</w:t>
      </w:r>
      <w:r w:rsidRPr="00F02172">
        <w:rPr>
          <w:rFonts w:ascii="Arial" w:eastAsia="Arial" w:hAnsi="Arial" w:cs="Arial"/>
          <w:color w:val="000000"/>
          <w:sz w:val="20"/>
          <w:szCs w:val="20"/>
        </w:rPr>
        <w:t xml:space="preserve"> erop zit en </w:t>
      </w:r>
      <w:r w:rsidR="0062539E">
        <w:rPr>
          <w:rFonts w:ascii="Arial" w:eastAsia="Arial" w:hAnsi="Arial" w:cs="Arial"/>
          <w:color w:val="000000"/>
          <w:sz w:val="20"/>
          <w:szCs w:val="20"/>
        </w:rPr>
        <w:t xml:space="preserve">dat </w:t>
      </w:r>
      <w:r w:rsidRPr="00F02172">
        <w:rPr>
          <w:rFonts w:ascii="Arial" w:eastAsia="Arial" w:hAnsi="Arial" w:cs="Arial"/>
          <w:color w:val="000000"/>
          <w:sz w:val="20"/>
          <w:szCs w:val="20"/>
        </w:rPr>
        <w:t xml:space="preserve">een nieuwe voorzitter nodig </w:t>
      </w:r>
      <w:r w:rsidR="0062539E">
        <w:rPr>
          <w:rFonts w:ascii="Arial" w:eastAsia="Arial" w:hAnsi="Arial" w:cs="Arial"/>
          <w:color w:val="000000"/>
          <w:sz w:val="20"/>
          <w:szCs w:val="20"/>
        </w:rPr>
        <w:t>is</w:t>
      </w:r>
      <w:r w:rsidRPr="00F02172">
        <w:rPr>
          <w:rFonts w:ascii="Arial" w:eastAsia="Arial" w:hAnsi="Arial" w:cs="Arial"/>
          <w:color w:val="000000"/>
          <w:sz w:val="20"/>
          <w:szCs w:val="20"/>
        </w:rPr>
        <w:t>.</w:t>
      </w:r>
    </w:p>
    <w:p w14:paraId="60D2B1B6" w14:textId="4CA49418" w:rsidR="00247046" w:rsidRDefault="0062539E" w:rsidP="0062539E">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Pr>
          <w:rFonts w:ascii="Arial" w:eastAsia="Arial" w:hAnsi="Arial" w:cs="Arial"/>
          <w:color w:val="000000"/>
          <w:sz w:val="20"/>
          <w:szCs w:val="20"/>
        </w:rPr>
        <w:t xml:space="preserve">Het lid </w:t>
      </w:r>
      <w:r w:rsidR="006A5A03" w:rsidRPr="00F02172">
        <w:rPr>
          <w:rFonts w:ascii="Arial" w:eastAsia="Arial" w:hAnsi="Arial" w:cs="Arial"/>
          <w:color w:val="000000"/>
          <w:sz w:val="20"/>
          <w:szCs w:val="20"/>
        </w:rPr>
        <w:t>T</w:t>
      </w:r>
      <w:r>
        <w:rPr>
          <w:rFonts w:ascii="Arial" w:eastAsia="Arial" w:hAnsi="Arial" w:cs="Arial"/>
          <w:color w:val="000000"/>
          <w:sz w:val="20"/>
          <w:szCs w:val="20"/>
        </w:rPr>
        <w:t>h</w:t>
      </w:r>
      <w:r w:rsidR="000B6739">
        <w:rPr>
          <w:rFonts w:ascii="Arial" w:eastAsia="Arial" w:hAnsi="Arial" w:cs="Arial"/>
          <w:color w:val="000000"/>
          <w:sz w:val="20"/>
          <w:szCs w:val="20"/>
        </w:rPr>
        <w:t>eo</w:t>
      </w:r>
      <w:r w:rsidR="006A5A03" w:rsidRPr="00F02172">
        <w:rPr>
          <w:rFonts w:ascii="Arial" w:eastAsia="Arial" w:hAnsi="Arial" w:cs="Arial"/>
          <w:color w:val="000000"/>
          <w:sz w:val="20"/>
          <w:szCs w:val="20"/>
        </w:rPr>
        <w:t xml:space="preserve"> Roos is door omstandigheden tussentijds afgetreden als voorzitter van de sectie BE. De</w:t>
      </w:r>
      <w:r>
        <w:rPr>
          <w:rFonts w:ascii="Arial" w:eastAsia="Arial" w:hAnsi="Arial" w:cs="Arial"/>
          <w:color w:val="000000"/>
          <w:sz w:val="20"/>
          <w:szCs w:val="20"/>
        </w:rPr>
        <w:t xml:space="preserve"> </w:t>
      </w:r>
      <w:r w:rsidR="006A5A03" w:rsidRPr="00F02172">
        <w:rPr>
          <w:rFonts w:ascii="Arial" w:eastAsia="Arial" w:hAnsi="Arial" w:cs="Arial"/>
          <w:color w:val="000000"/>
          <w:sz w:val="20"/>
          <w:szCs w:val="20"/>
        </w:rPr>
        <w:t>sectie stelt voor om een duo aan te stellen als voorzitter: A</w:t>
      </w:r>
      <w:r w:rsidR="000B6739">
        <w:rPr>
          <w:rFonts w:ascii="Arial" w:eastAsia="Arial" w:hAnsi="Arial" w:cs="Arial"/>
          <w:color w:val="000000"/>
          <w:sz w:val="20"/>
          <w:szCs w:val="20"/>
        </w:rPr>
        <w:t>ndrea</w:t>
      </w:r>
      <w:r w:rsidR="006A5A03" w:rsidRPr="00F02172">
        <w:rPr>
          <w:rFonts w:ascii="Arial" w:eastAsia="Arial" w:hAnsi="Arial" w:cs="Arial"/>
          <w:color w:val="000000"/>
          <w:sz w:val="20"/>
          <w:szCs w:val="20"/>
        </w:rPr>
        <w:t xml:space="preserve"> Thomas gaat de externe contacten op zich nemen en M</w:t>
      </w:r>
      <w:r w:rsidR="000B6739">
        <w:rPr>
          <w:rFonts w:ascii="Arial" w:eastAsia="Arial" w:hAnsi="Arial" w:cs="Arial"/>
          <w:color w:val="000000"/>
          <w:sz w:val="20"/>
          <w:szCs w:val="20"/>
        </w:rPr>
        <w:t>ark</w:t>
      </w:r>
      <w:r w:rsidR="006A5A03" w:rsidRPr="00F02172">
        <w:rPr>
          <w:rFonts w:ascii="Arial" w:eastAsia="Arial" w:hAnsi="Arial" w:cs="Arial"/>
          <w:color w:val="000000"/>
          <w:sz w:val="20"/>
          <w:szCs w:val="20"/>
        </w:rPr>
        <w:t xml:space="preserve"> van </w:t>
      </w:r>
      <w:proofErr w:type="spellStart"/>
      <w:r w:rsidR="006A5A03" w:rsidRPr="00F02172">
        <w:rPr>
          <w:rFonts w:ascii="Arial" w:eastAsia="Arial" w:hAnsi="Arial" w:cs="Arial"/>
          <w:color w:val="000000"/>
          <w:sz w:val="20"/>
          <w:szCs w:val="20"/>
        </w:rPr>
        <w:t>Kruijsbergen</w:t>
      </w:r>
      <w:proofErr w:type="spellEnd"/>
      <w:r w:rsidR="006A5A03" w:rsidRPr="00F02172">
        <w:rPr>
          <w:rFonts w:ascii="Arial" w:eastAsia="Arial" w:hAnsi="Arial" w:cs="Arial"/>
          <w:color w:val="000000"/>
          <w:sz w:val="20"/>
          <w:szCs w:val="20"/>
        </w:rPr>
        <w:t xml:space="preserve"> de interne contacten. Hij zal in principe de vergaderingen van het algemeen bestuur bijwonen. </w:t>
      </w:r>
      <w:r>
        <w:rPr>
          <w:rFonts w:ascii="Arial" w:eastAsia="Arial" w:hAnsi="Arial" w:cs="Arial"/>
          <w:color w:val="000000"/>
          <w:sz w:val="20"/>
          <w:szCs w:val="20"/>
        </w:rPr>
        <w:t>De beide personen stellen zich kort aan de vergadering voor.</w:t>
      </w:r>
    </w:p>
    <w:p w14:paraId="0DF87F3E" w14:textId="77777777" w:rsidR="0062539E" w:rsidRPr="00F02172" w:rsidRDefault="0062539E" w:rsidP="0062539E">
      <w:pPr>
        <w:pBdr>
          <w:top w:val="nil"/>
          <w:left w:val="nil"/>
          <w:bottom w:val="nil"/>
          <w:right w:val="nil"/>
          <w:between w:val="nil"/>
        </w:pBdr>
        <w:tabs>
          <w:tab w:val="left" w:pos="373"/>
          <w:tab w:val="left" w:pos="5040"/>
        </w:tabs>
        <w:spacing w:line="288" w:lineRule="auto"/>
        <w:ind w:left="373"/>
        <w:rPr>
          <w:rFonts w:ascii="Arial" w:eastAsia="Arial" w:hAnsi="Arial" w:cs="Arial"/>
          <w:sz w:val="20"/>
          <w:szCs w:val="20"/>
        </w:rPr>
      </w:pPr>
    </w:p>
    <w:p w14:paraId="11362520" w14:textId="77777777" w:rsidR="00247046" w:rsidRPr="00F02172" w:rsidRDefault="0062539E"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r>
        <w:rPr>
          <w:rFonts w:ascii="Arial" w:eastAsia="Arial" w:hAnsi="Arial" w:cs="Arial"/>
          <w:color w:val="000000"/>
          <w:sz w:val="20"/>
          <w:szCs w:val="20"/>
        </w:rPr>
        <w:tab/>
      </w:r>
      <w:r w:rsidR="006A5A03" w:rsidRPr="00F02172">
        <w:rPr>
          <w:rFonts w:ascii="Arial" w:eastAsia="Arial" w:hAnsi="Arial" w:cs="Arial"/>
          <w:sz w:val="20"/>
          <w:szCs w:val="20"/>
        </w:rPr>
        <w:t xml:space="preserve">De vergadering gaat akkoord met het </w:t>
      </w:r>
      <w:r>
        <w:rPr>
          <w:rFonts w:ascii="Arial" w:eastAsia="Arial" w:hAnsi="Arial" w:cs="Arial"/>
          <w:sz w:val="20"/>
          <w:szCs w:val="20"/>
        </w:rPr>
        <w:t xml:space="preserve">voorgestelde </w:t>
      </w:r>
      <w:r w:rsidR="006A5A03" w:rsidRPr="00F02172">
        <w:rPr>
          <w:rFonts w:ascii="Arial" w:eastAsia="Arial" w:hAnsi="Arial" w:cs="Arial"/>
          <w:sz w:val="20"/>
          <w:szCs w:val="20"/>
        </w:rPr>
        <w:t xml:space="preserve">duo voorzitterschap van </w:t>
      </w:r>
      <w:r>
        <w:rPr>
          <w:rFonts w:ascii="Arial" w:eastAsia="Arial" w:hAnsi="Arial" w:cs="Arial"/>
          <w:sz w:val="20"/>
          <w:szCs w:val="20"/>
        </w:rPr>
        <w:t>de sectie BE</w:t>
      </w:r>
      <w:r w:rsidR="006A5A03" w:rsidRPr="00F02172">
        <w:rPr>
          <w:rFonts w:ascii="Arial" w:eastAsia="Arial" w:hAnsi="Arial" w:cs="Arial"/>
          <w:sz w:val="20"/>
          <w:szCs w:val="20"/>
        </w:rPr>
        <w:t>.</w:t>
      </w:r>
    </w:p>
    <w:p w14:paraId="653AE78F" w14:textId="77777777" w:rsidR="00247046" w:rsidRPr="00F02172" w:rsidRDefault="00247046"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p>
    <w:p w14:paraId="1FD235DD" w14:textId="7006029F" w:rsidR="00247046" w:rsidRPr="00F02172" w:rsidRDefault="0062539E" w:rsidP="00CF22C4">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Pr>
          <w:rFonts w:ascii="Arial" w:eastAsia="Arial" w:hAnsi="Arial" w:cs="Arial"/>
          <w:color w:val="000000"/>
          <w:sz w:val="20"/>
          <w:szCs w:val="20"/>
        </w:rPr>
        <w:t>Th</w:t>
      </w:r>
      <w:r w:rsidR="000B6739">
        <w:rPr>
          <w:rFonts w:ascii="Arial" w:eastAsia="Arial" w:hAnsi="Arial" w:cs="Arial"/>
          <w:color w:val="000000"/>
          <w:sz w:val="20"/>
          <w:szCs w:val="20"/>
        </w:rPr>
        <w:t>eo</w:t>
      </w:r>
      <w:r>
        <w:rPr>
          <w:rFonts w:ascii="Arial" w:eastAsia="Arial" w:hAnsi="Arial" w:cs="Arial"/>
          <w:color w:val="000000"/>
          <w:sz w:val="20"/>
          <w:szCs w:val="20"/>
        </w:rPr>
        <w:t xml:space="preserve"> Roos </w:t>
      </w:r>
      <w:r w:rsidR="006A5A03" w:rsidRPr="00F02172">
        <w:rPr>
          <w:rFonts w:ascii="Arial" w:eastAsia="Arial" w:hAnsi="Arial" w:cs="Arial"/>
          <w:color w:val="000000"/>
          <w:sz w:val="20"/>
          <w:szCs w:val="20"/>
        </w:rPr>
        <w:t>is bereid aan de slag te gaan met de sectie vakdidactiek. Leden en bestuur laten geregeld weten vakdidactiek belangrijk te vinden maar het is tot nu toe niet gelukt om een bestuur samen te stellen voor die sectie. Op 22 maart 2018 heeft de ALV toestemming gegeven aan J</w:t>
      </w:r>
      <w:r w:rsidR="000B6739">
        <w:rPr>
          <w:rFonts w:ascii="Arial" w:eastAsia="Arial" w:hAnsi="Arial" w:cs="Arial"/>
          <w:color w:val="000000"/>
          <w:sz w:val="20"/>
          <w:szCs w:val="20"/>
        </w:rPr>
        <w:t>an</w:t>
      </w:r>
      <w:r w:rsidR="00CF22C4">
        <w:rPr>
          <w:rFonts w:ascii="Arial" w:eastAsia="Arial" w:hAnsi="Arial" w:cs="Arial"/>
          <w:color w:val="000000"/>
          <w:sz w:val="20"/>
          <w:szCs w:val="20"/>
        </w:rPr>
        <w:t xml:space="preserve"> </w:t>
      </w:r>
      <w:r w:rsidR="006A5A03" w:rsidRPr="00F02172">
        <w:rPr>
          <w:rFonts w:ascii="Arial" w:eastAsia="Arial" w:hAnsi="Arial" w:cs="Arial"/>
          <w:color w:val="000000"/>
          <w:sz w:val="20"/>
          <w:szCs w:val="20"/>
        </w:rPr>
        <w:t xml:space="preserve">Jansen om de sectie vlot te trekken zonder </w:t>
      </w:r>
      <w:r w:rsidR="00CF22C4">
        <w:rPr>
          <w:rFonts w:ascii="Arial" w:eastAsia="Arial" w:hAnsi="Arial" w:cs="Arial"/>
          <w:color w:val="000000"/>
          <w:sz w:val="20"/>
          <w:szCs w:val="20"/>
        </w:rPr>
        <w:t>een aantal andere sectieleden</w:t>
      </w:r>
      <w:r w:rsidR="006A5A03" w:rsidRPr="00F02172">
        <w:rPr>
          <w:rFonts w:ascii="Arial" w:eastAsia="Arial" w:hAnsi="Arial" w:cs="Arial"/>
          <w:color w:val="000000"/>
          <w:sz w:val="20"/>
          <w:szCs w:val="20"/>
        </w:rPr>
        <w:t xml:space="preserve"> en vergaderingen. Hij is daar door omstandigheden na enige tijd mee gestopt.</w:t>
      </w:r>
      <w:r w:rsidR="00CF22C4">
        <w:rPr>
          <w:rFonts w:ascii="Arial" w:eastAsia="Arial" w:hAnsi="Arial" w:cs="Arial"/>
          <w:color w:val="000000"/>
          <w:sz w:val="20"/>
          <w:szCs w:val="20"/>
        </w:rPr>
        <w:t xml:space="preserve"> Th</w:t>
      </w:r>
      <w:r w:rsidR="000B6739">
        <w:rPr>
          <w:rFonts w:ascii="Arial" w:eastAsia="Arial" w:hAnsi="Arial" w:cs="Arial"/>
          <w:color w:val="000000"/>
          <w:sz w:val="20"/>
          <w:szCs w:val="20"/>
        </w:rPr>
        <w:t>eo</w:t>
      </w:r>
      <w:r w:rsidR="00CF22C4">
        <w:rPr>
          <w:rFonts w:ascii="Arial" w:eastAsia="Arial" w:hAnsi="Arial" w:cs="Arial"/>
          <w:color w:val="000000"/>
          <w:sz w:val="20"/>
          <w:szCs w:val="20"/>
        </w:rPr>
        <w:t xml:space="preserve"> Roos </w:t>
      </w:r>
      <w:r w:rsidR="006A5A03" w:rsidRPr="00F02172">
        <w:rPr>
          <w:rFonts w:ascii="Arial" w:eastAsia="Arial" w:hAnsi="Arial" w:cs="Arial"/>
          <w:color w:val="000000"/>
          <w:sz w:val="20"/>
          <w:szCs w:val="20"/>
        </w:rPr>
        <w:t>vertel</w:t>
      </w:r>
      <w:r w:rsidR="006A5A03" w:rsidRPr="00F02172">
        <w:rPr>
          <w:rFonts w:ascii="Arial" w:eastAsia="Arial" w:hAnsi="Arial" w:cs="Arial"/>
          <w:sz w:val="20"/>
          <w:szCs w:val="20"/>
        </w:rPr>
        <w:t>t</w:t>
      </w:r>
      <w:r w:rsidR="00CF22C4">
        <w:rPr>
          <w:rFonts w:ascii="Arial" w:eastAsia="Arial" w:hAnsi="Arial" w:cs="Arial"/>
          <w:sz w:val="20"/>
          <w:szCs w:val="20"/>
        </w:rPr>
        <w:t xml:space="preserve"> hierna</w:t>
      </w:r>
      <w:r w:rsidR="006A5A03" w:rsidRPr="00F02172">
        <w:rPr>
          <w:rFonts w:ascii="Arial" w:eastAsia="Arial" w:hAnsi="Arial" w:cs="Arial"/>
          <w:color w:val="000000"/>
          <w:sz w:val="20"/>
          <w:szCs w:val="20"/>
        </w:rPr>
        <w:t xml:space="preserve"> over </w:t>
      </w:r>
      <w:r w:rsidR="006A5A03" w:rsidRPr="00F02172">
        <w:rPr>
          <w:rFonts w:ascii="Arial" w:eastAsia="Arial" w:hAnsi="Arial" w:cs="Arial"/>
          <w:sz w:val="20"/>
          <w:szCs w:val="20"/>
        </w:rPr>
        <w:t>zijn</w:t>
      </w:r>
      <w:r w:rsidR="006A5A03" w:rsidRPr="00F02172">
        <w:rPr>
          <w:rFonts w:ascii="Arial" w:eastAsia="Arial" w:hAnsi="Arial" w:cs="Arial"/>
          <w:color w:val="000000"/>
          <w:sz w:val="20"/>
          <w:szCs w:val="20"/>
        </w:rPr>
        <w:t xml:space="preserve"> voorgenomen aanpa</w:t>
      </w:r>
      <w:r w:rsidR="006A5A03" w:rsidRPr="00F02172">
        <w:rPr>
          <w:rFonts w:ascii="Arial" w:eastAsia="Arial" w:hAnsi="Arial" w:cs="Arial"/>
          <w:sz w:val="20"/>
          <w:szCs w:val="20"/>
        </w:rPr>
        <w:t>k om deze sectie vlot te trekken.</w:t>
      </w:r>
    </w:p>
    <w:p w14:paraId="5E691BC0" w14:textId="77777777" w:rsidR="00247046" w:rsidRPr="00F02172" w:rsidRDefault="006A5A03" w:rsidP="00CF22C4">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Gaa</w:t>
      </w:r>
      <w:r w:rsidRPr="00F02172">
        <w:rPr>
          <w:rFonts w:ascii="Arial" w:eastAsia="Arial" w:hAnsi="Arial" w:cs="Arial"/>
          <w:sz w:val="20"/>
          <w:szCs w:val="20"/>
        </w:rPr>
        <w:t>t de vergadering</w:t>
      </w:r>
      <w:r w:rsidRPr="00F02172">
        <w:rPr>
          <w:rFonts w:ascii="Arial" w:eastAsia="Arial" w:hAnsi="Arial" w:cs="Arial"/>
          <w:color w:val="000000"/>
          <w:sz w:val="20"/>
          <w:szCs w:val="20"/>
        </w:rPr>
        <w:t xml:space="preserve"> akkoord met het aanstellen van </w:t>
      </w:r>
      <w:r w:rsidR="00CF22C4">
        <w:rPr>
          <w:rFonts w:ascii="Arial" w:eastAsia="Arial" w:hAnsi="Arial" w:cs="Arial"/>
          <w:color w:val="000000"/>
          <w:sz w:val="20"/>
          <w:szCs w:val="20"/>
        </w:rPr>
        <w:t xml:space="preserve">hem </w:t>
      </w:r>
      <w:r w:rsidRPr="00F02172">
        <w:rPr>
          <w:rFonts w:ascii="Arial" w:eastAsia="Arial" w:hAnsi="Arial" w:cs="Arial"/>
          <w:color w:val="000000"/>
          <w:sz w:val="20"/>
          <w:szCs w:val="20"/>
        </w:rPr>
        <w:t>als voorzitter sectie vakdidactiek zonder dat daarbij op dit moment een bestuur samengesteld is? Hij zal dan aanblijven als lid van het algemeen bestuur. De vergad</w:t>
      </w:r>
      <w:r w:rsidRPr="00F02172">
        <w:rPr>
          <w:rFonts w:ascii="Arial" w:eastAsia="Arial" w:hAnsi="Arial" w:cs="Arial"/>
          <w:sz w:val="20"/>
          <w:szCs w:val="20"/>
        </w:rPr>
        <w:t>ering gaat hiermee akkoord.</w:t>
      </w:r>
    </w:p>
    <w:p w14:paraId="015A84FF" w14:textId="77777777" w:rsidR="00CF22C4" w:rsidRDefault="00CF22C4"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p>
    <w:p w14:paraId="08ACE1DD" w14:textId="615AFB44" w:rsidR="00247046" w:rsidRPr="00F02172" w:rsidRDefault="002125A9" w:rsidP="00CF22C4">
      <w:pPr>
        <w:pBdr>
          <w:top w:val="nil"/>
          <w:left w:val="nil"/>
          <w:bottom w:val="nil"/>
          <w:right w:val="nil"/>
          <w:between w:val="nil"/>
        </w:pBdr>
        <w:tabs>
          <w:tab w:val="left" w:pos="373"/>
          <w:tab w:val="left" w:pos="5040"/>
        </w:tabs>
        <w:spacing w:line="288" w:lineRule="auto"/>
        <w:ind w:left="373"/>
        <w:rPr>
          <w:rFonts w:ascii="Arial" w:eastAsia="Arial" w:hAnsi="Arial" w:cs="Arial"/>
          <w:sz w:val="20"/>
          <w:szCs w:val="20"/>
        </w:rPr>
      </w:pPr>
      <w:r>
        <w:rPr>
          <w:rFonts w:ascii="Arial" w:eastAsia="Arial" w:hAnsi="Arial" w:cs="Arial"/>
          <w:sz w:val="20"/>
          <w:szCs w:val="20"/>
        </w:rPr>
        <w:t>Een lid</w:t>
      </w:r>
      <w:r w:rsidR="006A5A03" w:rsidRPr="00F02172">
        <w:rPr>
          <w:rFonts w:ascii="Arial" w:eastAsia="Arial" w:hAnsi="Arial" w:cs="Arial"/>
          <w:sz w:val="20"/>
          <w:szCs w:val="20"/>
        </w:rPr>
        <w:t xml:space="preserve"> wil een vraag stellen bij het oprichten van de sectie vakdidactiek. Leraren vragen voortduren</w:t>
      </w:r>
      <w:r>
        <w:rPr>
          <w:rFonts w:ascii="Arial" w:eastAsia="Arial" w:hAnsi="Arial" w:cs="Arial"/>
          <w:sz w:val="20"/>
          <w:szCs w:val="20"/>
        </w:rPr>
        <w:t>d</w:t>
      </w:r>
      <w:r w:rsidR="006A5A03" w:rsidRPr="00F02172">
        <w:rPr>
          <w:rFonts w:ascii="Arial" w:eastAsia="Arial" w:hAnsi="Arial" w:cs="Arial"/>
          <w:sz w:val="20"/>
          <w:szCs w:val="20"/>
        </w:rPr>
        <w:t xml:space="preserve"> </w:t>
      </w:r>
      <w:r w:rsidR="00CF22C4">
        <w:rPr>
          <w:rFonts w:ascii="Arial" w:eastAsia="Arial" w:hAnsi="Arial" w:cs="Arial"/>
          <w:sz w:val="20"/>
          <w:szCs w:val="20"/>
        </w:rPr>
        <w:t>‘</w:t>
      </w:r>
      <w:proofErr w:type="spellStart"/>
      <w:r w:rsidR="006A5A03" w:rsidRPr="00F02172">
        <w:rPr>
          <w:rFonts w:ascii="Arial" w:eastAsia="Arial" w:hAnsi="Arial" w:cs="Arial"/>
          <w:sz w:val="20"/>
          <w:szCs w:val="20"/>
        </w:rPr>
        <w:t>good</w:t>
      </w:r>
      <w:proofErr w:type="spellEnd"/>
      <w:r w:rsidR="006A5A03" w:rsidRPr="00F02172">
        <w:rPr>
          <w:rFonts w:ascii="Arial" w:eastAsia="Arial" w:hAnsi="Arial" w:cs="Arial"/>
          <w:sz w:val="20"/>
          <w:szCs w:val="20"/>
        </w:rPr>
        <w:t xml:space="preserve"> </w:t>
      </w:r>
      <w:proofErr w:type="spellStart"/>
      <w:r w:rsidR="006A5A03" w:rsidRPr="00F02172">
        <w:rPr>
          <w:rFonts w:ascii="Arial" w:eastAsia="Arial" w:hAnsi="Arial" w:cs="Arial"/>
          <w:sz w:val="20"/>
          <w:szCs w:val="20"/>
        </w:rPr>
        <w:t>practices</w:t>
      </w:r>
      <w:proofErr w:type="spellEnd"/>
      <w:r w:rsidR="00CF22C4">
        <w:rPr>
          <w:rFonts w:ascii="Arial" w:eastAsia="Arial" w:hAnsi="Arial" w:cs="Arial"/>
          <w:sz w:val="20"/>
          <w:szCs w:val="20"/>
        </w:rPr>
        <w:t>’</w:t>
      </w:r>
      <w:r w:rsidR="006A5A03" w:rsidRPr="00F02172">
        <w:rPr>
          <w:rFonts w:ascii="Arial" w:eastAsia="Arial" w:hAnsi="Arial" w:cs="Arial"/>
          <w:sz w:val="20"/>
          <w:szCs w:val="20"/>
        </w:rPr>
        <w:t xml:space="preserve"> en willen van elkaar leren. Bij de V</w:t>
      </w:r>
      <w:r>
        <w:rPr>
          <w:rFonts w:ascii="Arial" w:eastAsia="Arial" w:hAnsi="Arial" w:cs="Arial"/>
          <w:sz w:val="20"/>
          <w:szCs w:val="20"/>
        </w:rPr>
        <w:t>B</w:t>
      </w:r>
      <w:r w:rsidR="006A5A03" w:rsidRPr="00F02172">
        <w:rPr>
          <w:rFonts w:ascii="Arial" w:eastAsia="Arial" w:hAnsi="Arial" w:cs="Arial"/>
          <w:sz w:val="20"/>
          <w:szCs w:val="20"/>
        </w:rPr>
        <w:t xml:space="preserve">S bestaat een website waar </w:t>
      </w:r>
      <w:r w:rsidR="00CF22C4">
        <w:rPr>
          <w:rFonts w:ascii="Arial" w:eastAsia="Arial" w:hAnsi="Arial" w:cs="Arial"/>
          <w:sz w:val="20"/>
          <w:szCs w:val="20"/>
        </w:rPr>
        <w:t>‘</w:t>
      </w:r>
      <w:proofErr w:type="spellStart"/>
      <w:r w:rsidR="006A5A03" w:rsidRPr="00F02172">
        <w:rPr>
          <w:rFonts w:ascii="Arial" w:eastAsia="Arial" w:hAnsi="Arial" w:cs="Arial"/>
          <w:sz w:val="20"/>
          <w:szCs w:val="20"/>
        </w:rPr>
        <w:t>good</w:t>
      </w:r>
      <w:proofErr w:type="spellEnd"/>
      <w:r w:rsidR="006A5A03" w:rsidRPr="00F02172">
        <w:rPr>
          <w:rFonts w:ascii="Arial" w:eastAsia="Arial" w:hAnsi="Arial" w:cs="Arial"/>
          <w:sz w:val="20"/>
          <w:szCs w:val="20"/>
        </w:rPr>
        <w:t xml:space="preserve"> </w:t>
      </w:r>
      <w:proofErr w:type="spellStart"/>
      <w:r w:rsidR="006A5A03" w:rsidRPr="00F02172">
        <w:rPr>
          <w:rFonts w:ascii="Arial" w:eastAsia="Arial" w:hAnsi="Arial" w:cs="Arial"/>
          <w:sz w:val="20"/>
          <w:szCs w:val="20"/>
        </w:rPr>
        <w:t>practices</w:t>
      </w:r>
      <w:proofErr w:type="spellEnd"/>
      <w:r w:rsidR="00CF22C4">
        <w:rPr>
          <w:rFonts w:ascii="Arial" w:eastAsia="Arial" w:hAnsi="Arial" w:cs="Arial"/>
          <w:sz w:val="20"/>
          <w:szCs w:val="20"/>
        </w:rPr>
        <w:t>’</w:t>
      </w:r>
      <w:r w:rsidR="006A5A03" w:rsidRPr="00F02172">
        <w:rPr>
          <w:rFonts w:ascii="Arial" w:eastAsia="Arial" w:hAnsi="Arial" w:cs="Arial"/>
          <w:sz w:val="20"/>
          <w:szCs w:val="20"/>
        </w:rPr>
        <w:t xml:space="preserve"> zijn te vinden. Een sectie vakdidactiek zou daar ook gebruik van kunnen maken.</w:t>
      </w:r>
      <w:r w:rsidR="00CF22C4">
        <w:rPr>
          <w:rFonts w:ascii="Arial" w:eastAsia="Arial" w:hAnsi="Arial" w:cs="Arial"/>
          <w:sz w:val="20"/>
          <w:szCs w:val="20"/>
        </w:rPr>
        <w:t xml:space="preserve"> De voorzitter </w:t>
      </w:r>
      <w:r w:rsidR="006A5A03" w:rsidRPr="00F02172">
        <w:rPr>
          <w:rFonts w:ascii="Arial" w:eastAsia="Arial" w:hAnsi="Arial" w:cs="Arial"/>
          <w:sz w:val="20"/>
          <w:szCs w:val="20"/>
        </w:rPr>
        <w:t>reageert hierop met dat de scope van V</w:t>
      </w:r>
      <w:r>
        <w:rPr>
          <w:rFonts w:ascii="Arial" w:eastAsia="Arial" w:hAnsi="Arial" w:cs="Arial"/>
          <w:sz w:val="20"/>
          <w:szCs w:val="20"/>
        </w:rPr>
        <w:t>B</w:t>
      </w:r>
      <w:r w:rsidR="006A5A03" w:rsidRPr="00F02172">
        <w:rPr>
          <w:rFonts w:ascii="Arial" w:eastAsia="Arial" w:hAnsi="Arial" w:cs="Arial"/>
          <w:sz w:val="20"/>
          <w:szCs w:val="20"/>
        </w:rPr>
        <w:t xml:space="preserve">S een andere is dan een sectie vakdidactiek. </w:t>
      </w:r>
      <w:proofErr w:type="spellStart"/>
      <w:r w:rsidR="006A5A03" w:rsidRPr="00F02172">
        <w:rPr>
          <w:rFonts w:ascii="Arial" w:eastAsia="Arial" w:hAnsi="Arial" w:cs="Arial"/>
          <w:sz w:val="20"/>
          <w:szCs w:val="20"/>
        </w:rPr>
        <w:t>Th</w:t>
      </w:r>
      <w:r>
        <w:rPr>
          <w:rFonts w:ascii="Arial" w:eastAsia="Arial" w:hAnsi="Arial" w:cs="Arial"/>
          <w:sz w:val="20"/>
          <w:szCs w:val="20"/>
        </w:rPr>
        <w:t>eo</w:t>
      </w:r>
      <w:r w:rsidR="00CF22C4">
        <w:rPr>
          <w:rFonts w:ascii="Arial" w:eastAsia="Arial" w:hAnsi="Arial" w:cs="Arial"/>
          <w:sz w:val="20"/>
          <w:szCs w:val="20"/>
        </w:rPr>
        <w:t>.Roos</w:t>
      </w:r>
      <w:proofErr w:type="spellEnd"/>
      <w:r w:rsidR="00CF22C4">
        <w:rPr>
          <w:rFonts w:ascii="Arial" w:eastAsia="Arial" w:hAnsi="Arial" w:cs="Arial"/>
          <w:sz w:val="20"/>
          <w:szCs w:val="20"/>
        </w:rPr>
        <w:t xml:space="preserve"> </w:t>
      </w:r>
      <w:r w:rsidR="006A5A03" w:rsidRPr="00F02172">
        <w:rPr>
          <w:rFonts w:ascii="Arial" w:eastAsia="Arial" w:hAnsi="Arial" w:cs="Arial"/>
          <w:sz w:val="20"/>
          <w:szCs w:val="20"/>
        </w:rPr>
        <w:t xml:space="preserve">licht verder zijn plannen en insteek toe en hoopt dat hij op </w:t>
      </w:r>
      <w:r w:rsidR="00CF22C4">
        <w:rPr>
          <w:rFonts w:ascii="Arial" w:eastAsia="Arial" w:hAnsi="Arial" w:cs="Arial"/>
          <w:sz w:val="20"/>
          <w:szCs w:val="20"/>
        </w:rPr>
        <w:t>‘</w:t>
      </w:r>
      <w:proofErr w:type="spellStart"/>
      <w:r w:rsidR="006A5A03" w:rsidRPr="00F02172">
        <w:rPr>
          <w:rFonts w:ascii="Arial" w:eastAsia="Arial" w:hAnsi="Arial" w:cs="Arial"/>
          <w:sz w:val="20"/>
          <w:szCs w:val="20"/>
        </w:rPr>
        <w:t>good</w:t>
      </w:r>
      <w:proofErr w:type="spellEnd"/>
      <w:r w:rsidR="006A5A03" w:rsidRPr="00F02172">
        <w:rPr>
          <w:rFonts w:ascii="Arial" w:eastAsia="Arial" w:hAnsi="Arial" w:cs="Arial"/>
          <w:sz w:val="20"/>
          <w:szCs w:val="20"/>
        </w:rPr>
        <w:t xml:space="preserve"> </w:t>
      </w:r>
      <w:proofErr w:type="spellStart"/>
      <w:r w:rsidR="006A5A03" w:rsidRPr="00F02172">
        <w:rPr>
          <w:rFonts w:ascii="Arial" w:eastAsia="Arial" w:hAnsi="Arial" w:cs="Arial"/>
          <w:sz w:val="20"/>
          <w:szCs w:val="20"/>
        </w:rPr>
        <w:t>practices</w:t>
      </w:r>
      <w:proofErr w:type="spellEnd"/>
      <w:r w:rsidR="00CF22C4">
        <w:rPr>
          <w:rFonts w:ascii="Arial" w:eastAsia="Arial" w:hAnsi="Arial" w:cs="Arial"/>
          <w:sz w:val="20"/>
          <w:szCs w:val="20"/>
        </w:rPr>
        <w:t>’</w:t>
      </w:r>
      <w:r w:rsidR="006A5A03" w:rsidRPr="00F02172">
        <w:rPr>
          <w:rFonts w:ascii="Arial" w:eastAsia="Arial" w:hAnsi="Arial" w:cs="Arial"/>
          <w:sz w:val="20"/>
          <w:szCs w:val="20"/>
        </w:rPr>
        <w:t xml:space="preserve"> kan komen. </w:t>
      </w:r>
      <w:r>
        <w:rPr>
          <w:rFonts w:ascii="Arial" w:eastAsia="Arial" w:hAnsi="Arial" w:cs="Arial"/>
          <w:sz w:val="20"/>
          <w:szCs w:val="20"/>
        </w:rPr>
        <w:t>Het lid</w:t>
      </w:r>
      <w:r w:rsidR="006A5A03" w:rsidRPr="00F02172">
        <w:rPr>
          <w:rFonts w:ascii="Arial" w:eastAsia="Arial" w:hAnsi="Arial" w:cs="Arial"/>
          <w:sz w:val="20"/>
          <w:szCs w:val="20"/>
        </w:rPr>
        <w:t xml:space="preserve"> vindt dat de behoefte ernaar zal bestaan maar de vraag is of en hoe je </w:t>
      </w:r>
      <w:r w:rsidR="009035D7">
        <w:rPr>
          <w:rFonts w:ascii="Arial" w:eastAsia="Arial" w:hAnsi="Arial" w:cs="Arial"/>
          <w:sz w:val="20"/>
          <w:szCs w:val="20"/>
        </w:rPr>
        <w:t xml:space="preserve">voor </w:t>
      </w:r>
      <w:r w:rsidR="006A5A03" w:rsidRPr="00F02172">
        <w:rPr>
          <w:rFonts w:ascii="Arial" w:eastAsia="Arial" w:hAnsi="Arial" w:cs="Arial"/>
          <w:sz w:val="20"/>
          <w:szCs w:val="20"/>
        </w:rPr>
        <w:t>die</w:t>
      </w:r>
      <w:r w:rsidR="009035D7">
        <w:rPr>
          <w:rFonts w:ascii="Arial" w:eastAsia="Arial" w:hAnsi="Arial" w:cs="Arial"/>
          <w:sz w:val="20"/>
          <w:szCs w:val="20"/>
        </w:rPr>
        <w:t xml:space="preserve"> behoefte</w:t>
      </w:r>
      <w:r w:rsidR="006A5A03" w:rsidRPr="00F02172">
        <w:rPr>
          <w:rFonts w:ascii="Arial" w:eastAsia="Arial" w:hAnsi="Arial" w:cs="Arial"/>
          <w:sz w:val="20"/>
          <w:szCs w:val="20"/>
        </w:rPr>
        <w:t xml:space="preserve"> moet leveren.</w:t>
      </w:r>
    </w:p>
    <w:p w14:paraId="6B6189BD" w14:textId="77777777" w:rsidR="00247046" w:rsidRPr="00F02172" w:rsidRDefault="00247046"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p>
    <w:p w14:paraId="17EE14AE" w14:textId="77777777" w:rsidR="00247046" w:rsidRPr="00F02172" w:rsidRDefault="006A5A03" w:rsidP="001C5534">
      <w:pPr>
        <w:numPr>
          <w:ilvl w:val="0"/>
          <w:numId w:val="2"/>
        </w:num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Wijziging huishoudelijk reglement en WBTR (bijlage 5)</w:t>
      </w:r>
    </w:p>
    <w:p w14:paraId="239C2091" w14:textId="77777777" w:rsidR="00247046" w:rsidRPr="00F02172" w:rsidRDefault="00CF22C4" w:rsidP="004822C5">
      <w:pPr>
        <w:pBdr>
          <w:top w:val="nil"/>
          <w:left w:val="nil"/>
          <w:bottom w:val="nil"/>
          <w:right w:val="nil"/>
          <w:between w:val="nil"/>
        </w:pBdr>
        <w:tabs>
          <w:tab w:val="left" w:pos="373"/>
          <w:tab w:val="left" w:pos="5040"/>
        </w:tabs>
        <w:spacing w:line="288" w:lineRule="auto"/>
        <w:ind w:left="360"/>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 xml:space="preserve">De voorgestelde wijzigingen zijn in bijlage 5 te vinden. In de inleiding staat iets over de achtergrond maar dat is zojuist ook al aan de orde geweest bij agendapunt 5c. Er staat trouwens een foutje in die inleiding. Voor besluitvorming over statuten is een aanwezigheid van 5% vereist. Maar ook die </w:t>
      </w:r>
      <w:r w:rsidR="004822C5">
        <w:rPr>
          <w:rFonts w:ascii="Arial" w:eastAsia="Arial" w:hAnsi="Arial" w:cs="Arial"/>
          <w:color w:val="000000"/>
          <w:sz w:val="20"/>
          <w:szCs w:val="20"/>
        </w:rPr>
        <w:t xml:space="preserve">wordt </w:t>
      </w:r>
      <w:r w:rsidR="006A5A03" w:rsidRPr="00F02172">
        <w:rPr>
          <w:rFonts w:ascii="Arial" w:eastAsia="Arial" w:hAnsi="Arial" w:cs="Arial"/>
          <w:color w:val="000000"/>
          <w:sz w:val="20"/>
          <w:szCs w:val="20"/>
        </w:rPr>
        <w:t>vandaag bij lange na niet</w:t>
      </w:r>
      <w:r w:rsidR="004822C5">
        <w:rPr>
          <w:rFonts w:ascii="Arial" w:eastAsia="Arial" w:hAnsi="Arial" w:cs="Arial"/>
          <w:color w:val="000000"/>
          <w:sz w:val="20"/>
          <w:szCs w:val="20"/>
        </w:rPr>
        <w:t xml:space="preserve"> gehaald</w:t>
      </w:r>
      <w:r w:rsidR="006A5A03" w:rsidRPr="00F02172">
        <w:rPr>
          <w:rFonts w:ascii="Arial" w:eastAsia="Arial" w:hAnsi="Arial" w:cs="Arial"/>
          <w:color w:val="000000"/>
          <w:sz w:val="20"/>
          <w:szCs w:val="20"/>
        </w:rPr>
        <w:t>.</w:t>
      </w:r>
    </w:p>
    <w:p w14:paraId="379A2DD9" w14:textId="6046DA57" w:rsidR="00247046" w:rsidRPr="00F02172" w:rsidRDefault="004822C5" w:rsidP="004822C5">
      <w:pPr>
        <w:pBdr>
          <w:top w:val="nil"/>
          <w:left w:val="nil"/>
          <w:bottom w:val="nil"/>
          <w:right w:val="nil"/>
          <w:between w:val="nil"/>
        </w:pBdr>
        <w:tabs>
          <w:tab w:val="left" w:pos="373"/>
          <w:tab w:val="left" w:pos="5040"/>
        </w:tabs>
        <w:spacing w:line="288" w:lineRule="auto"/>
        <w:ind w:left="360"/>
        <w:rPr>
          <w:rFonts w:ascii="Arial" w:eastAsia="Arial" w:hAnsi="Arial" w:cs="Arial"/>
          <w:sz w:val="20"/>
          <w:szCs w:val="20"/>
        </w:rPr>
      </w:pPr>
      <w:r>
        <w:rPr>
          <w:rFonts w:ascii="Arial" w:eastAsia="Arial" w:hAnsi="Arial" w:cs="Arial"/>
          <w:sz w:val="20"/>
          <w:szCs w:val="20"/>
        </w:rPr>
        <w:tab/>
        <w:t xml:space="preserve">De voorzitter </w:t>
      </w:r>
      <w:r w:rsidR="006A5A03" w:rsidRPr="00F02172">
        <w:rPr>
          <w:rFonts w:ascii="Arial" w:eastAsia="Arial" w:hAnsi="Arial" w:cs="Arial"/>
          <w:sz w:val="20"/>
          <w:szCs w:val="20"/>
        </w:rPr>
        <w:t>licht</w:t>
      </w:r>
      <w:r>
        <w:rPr>
          <w:rFonts w:ascii="Arial" w:eastAsia="Arial" w:hAnsi="Arial" w:cs="Arial"/>
          <w:sz w:val="20"/>
          <w:szCs w:val="20"/>
        </w:rPr>
        <w:t xml:space="preserve"> met</w:t>
      </w:r>
      <w:r w:rsidR="006A5A03" w:rsidRPr="00F02172">
        <w:rPr>
          <w:rFonts w:ascii="Arial" w:eastAsia="Arial" w:hAnsi="Arial" w:cs="Arial"/>
          <w:sz w:val="20"/>
          <w:szCs w:val="20"/>
        </w:rPr>
        <w:t xml:space="preserve"> een voorbeeld toe</w:t>
      </w:r>
      <w:r>
        <w:rPr>
          <w:rFonts w:ascii="Arial" w:eastAsia="Arial" w:hAnsi="Arial" w:cs="Arial"/>
          <w:sz w:val="20"/>
          <w:szCs w:val="20"/>
        </w:rPr>
        <w:t xml:space="preserve"> hoe de geldigheid van een bestuursbesluit er</w:t>
      </w:r>
      <w:r w:rsidR="006A5A03" w:rsidRPr="00F02172">
        <w:rPr>
          <w:rFonts w:ascii="Arial" w:eastAsia="Arial" w:hAnsi="Arial" w:cs="Arial"/>
          <w:sz w:val="20"/>
          <w:szCs w:val="20"/>
        </w:rPr>
        <w:t xml:space="preserve"> bij</w:t>
      </w:r>
      <w:r>
        <w:rPr>
          <w:rFonts w:ascii="Arial" w:eastAsia="Arial" w:hAnsi="Arial" w:cs="Arial"/>
          <w:sz w:val="20"/>
          <w:szCs w:val="20"/>
        </w:rPr>
        <w:t xml:space="preserve"> een stemming uit gaat zien</w:t>
      </w:r>
      <w:r w:rsidR="002125A9">
        <w:rPr>
          <w:rFonts w:ascii="Arial" w:eastAsia="Arial" w:hAnsi="Arial" w:cs="Arial"/>
          <w:sz w:val="20"/>
          <w:szCs w:val="20"/>
        </w:rPr>
        <w:t xml:space="preserve"> als het bestuur niet voltallig is tijdens een vergadering</w:t>
      </w:r>
    </w:p>
    <w:p w14:paraId="30DDA923" w14:textId="77777777" w:rsidR="00247046" w:rsidRPr="00F02172" w:rsidRDefault="004822C5"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Pr>
          <w:rFonts w:ascii="Arial" w:eastAsia="Arial" w:hAnsi="Arial" w:cs="Arial"/>
          <w:sz w:val="20"/>
          <w:szCs w:val="20"/>
        </w:rPr>
        <w:tab/>
      </w:r>
      <w:r w:rsidR="006A5A03" w:rsidRPr="00F02172">
        <w:rPr>
          <w:rFonts w:ascii="Arial" w:eastAsia="Arial" w:hAnsi="Arial" w:cs="Arial"/>
          <w:sz w:val="20"/>
          <w:szCs w:val="20"/>
        </w:rPr>
        <w:t>De vergadering gaat akkoord met de voorgestelde wijziging</w:t>
      </w:r>
      <w:r w:rsidR="002125A9">
        <w:rPr>
          <w:rFonts w:ascii="Arial" w:eastAsia="Arial" w:hAnsi="Arial" w:cs="Arial"/>
          <w:sz w:val="20"/>
          <w:szCs w:val="20"/>
        </w:rPr>
        <w:t>en</w:t>
      </w:r>
      <w:r w:rsidR="006A5A03" w:rsidRPr="00F02172">
        <w:rPr>
          <w:rFonts w:ascii="Arial" w:eastAsia="Arial" w:hAnsi="Arial" w:cs="Arial"/>
          <w:sz w:val="20"/>
          <w:szCs w:val="20"/>
        </w:rPr>
        <w:t xml:space="preserve"> van het huishoudelijk reglement.</w:t>
      </w:r>
    </w:p>
    <w:p w14:paraId="42AE6C3F"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387B8022" w14:textId="77777777" w:rsidR="00247046" w:rsidRPr="00F02172" w:rsidRDefault="006A5A03" w:rsidP="001C5534">
      <w:pPr>
        <w:numPr>
          <w:ilvl w:val="0"/>
          <w:numId w:val="2"/>
        </w:numPr>
        <w:pBdr>
          <w:top w:val="nil"/>
          <w:left w:val="nil"/>
          <w:bottom w:val="nil"/>
          <w:right w:val="nil"/>
          <w:between w:val="nil"/>
        </w:pBdr>
        <w:tabs>
          <w:tab w:val="left" w:pos="37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Actuele Zaken</w:t>
      </w:r>
    </w:p>
    <w:p w14:paraId="74EF6A9F" w14:textId="77777777" w:rsidR="00247046" w:rsidRPr="00F02172" w:rsidRDefault="00247046" w:rsidP="001C5534">
      <w:pPr>
        <w:pBdr>
          <w:top w:val="nil"/>
          <w:left w:val="nil"/>
          <w:bottom w:val="nil"/>
          <w:right w:val="nil"/>
          <w:between w:val="nil"/>
        </w:pBdr>
        <w:tabs>
          <w:tab w:val="left" w:pos="373"/>
        </w:tabs>
        <w:spacing w:line="288" w:lineRule="auto"/>
        <w:ind w:left="720"/>
        <w:rPr>
          <w:rFonts w:ascii="Arial" w:eastAsia="Arial" w:hAnsi="Arial" w:cs="Arial"/>
          <w:color w:val="000000"/>
          <w:sz w:val="20"/>
          <w:szCs w:val="20"/>
        </w:rPr>
      </w:pPr>
    </w:p>
    <w:p w14:paraId="1FDA4089" w14:textId="77777777" w:rsidR="00247046" w:rsidRPr="00F02172" w:rsidRDefault="004822C5"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Curriculumvernieuwing</w:t>
      </w:r>
    </w:p>
    <w:p w14:paraId="12EA9B78" w14:textId="77777777" w:rsidR="00247046" w:rsidRPr="00F02172" w:rsidRDefault="006A5A03" w:rsidP="004822C5">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Er is nog veel onduidelijk. Minister Wiersma heeft aangegeven eerst de basisvaardigheden aan te willen pakken en daarna de kerndoelen van de andere vakken. Lijkt op uitstel maar geen afstel.</w:t>
      </w:r>
    </w:p>
    <w:p w14:paraId="4D5AF9F3" w14:textId="77777777" w:rsidR="00247046" w:rsidRPr="00F02172" w:rsidRDefault="006A5A03" w:rsidP="004822C5">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Hoe het zit met de vernieuwing van de bovenbouw vakken is nog onduidelijk</w:t>
      </w:r>
      <w:r w:rsidR="003069E3">
        <w:rPr>
          <w:rFonts w:ascii="Arial" w:eastAsia="Arial" w:hAnsi="Arial" w:cs="Arial"/>
          <w:color w:val="000000"/>
          <w:sz w:val="20"/>
          <w:szCs w:val="20"/>
        </w:rPr>
        <w:t>,</w:t>
      </w:r>
      <w:r w:rsidRPr="00F02172">
        <w:rPr>
          <w:rFonts w:ascii="Arial" w:eastAsia="Arial" w:hAnsi="Arial" w:cs="Arial"/>
          <w:color w:val="000000"/>
          <w:sz w:val="20"/>
          <w:szCs w:val="20"/>
        </w:rPr>
        <w:t xml:space="preserve"> maar dat traject lijkt gewoon door te gaan.</w:t>
      </w:r>
    </w:p>
    <w:p w14:paraId="3633B153" w14:textId="77777777" w:rsidR="00247046" w:rsidRPr="00F02172" w:rsidRDefault="006A5A03" w:rsidP="004822C5">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lastRenderedPageBreak/>
        <w:t xml:space="preserve">Inmiddels is </w:t>
      </w:r>
      <w:r w:rsidR="003069E3">
        <w:rPr>
          <w:rFonts w:ascii="Arial" w:eastAsia="Arial" w:hAnsi="Arial" w:cs="Arial"/>
          <w:color w:val="000000"/>
          <w:sz w:val="20"/>
          <w:szCs w:val="20"/>
        </w:rPr>
        <w:t>een</w:t>
      </w:r>
      <w:r w:rsidRPr="00F02172">
        <w:rPr>
          <w:rFonts w:ascii="Arial" w:eastAsia="Arial" w:hAnsi="Arial" w:cs="Arial"/>
          <w:color w:val="000000"/>
          <w:sz w:val="20"/>
          <w:szCs w:val="20"/>
        </w:rPr>
        <w:t xml:space="preserve"> kerngroep, bestaande uit 8 leden met verschillende achtergronden en kennisgebieden, een eerste keer bij elkaar geweest. </w:t>
      </w:r>
      <w:r w:rsidR="003069E3">
        <w:rPr>
          <w:rFonts w:ascii="Arial" w:eastAsia="Arial" w:hAnsi="Arial" w:cs="Arial"/>
          <w:color w:val="000000"/>
          <w:sz w:val="20"/>
          <w:szCs w:val="20"/>
        </w:rPr>
        <w:t>De groep</w:t>
      </w:r>
      <w:r w:rsidRPr="00F02172">
        <w:rPr>
          <w:rFonts w:ascii="Arial" w:eastAsia="Arial" w:hAnsi="Arial" w:cs="Arial"/>
          <w:color w:val="000000"/>
          <w:sz w:val="20"/>
          <w:szCs w:val="20"/>
        </w:rPr>
        <w:t xml:space="preserve"> gaa</w:t>
      </w:r>
      <w:r w:rsidR="003069E3">
        <w:rPr>
          <w:rFonts w:ascii="Arial" w:eastAsia="Arial" w:hAnsi="Arial" w:cs="Arial"/>
          <w:color w:val="000000"/>
          <w:sz w:val="20"/>
          <w:szCs w:val="20"/>
        </w:rPr>
        <w:t>t</w:t>
      </w:r>
      <w:r w:rsidRPr="00F02172">
        <w:rPr>
          <w:rFonts w:ascii="Arial" w:eastAsia="Arial" w:hAnsi="Arial" w:cs="Arial"/>
          <w:color w:val="000000"/>
          <w:sz w:val="20"/>
          <w:szCs w:val="20"/>
        </w:rPr>
        <w:t xml:space="preserve"> aan de slag met de volgende vragen: Waarom economieonderwijs? Wat zou iedereen moeten weten over (</w:t>
      </w:r>
      <w:proofErr w:type="spellStart"/>
      <w:r w:rsidRPr="00F02172">
        <w:rPr>
          <w:rFonts w:ascii="Arial" w:eastAsia="Arial" w:hAnsi="Arial" w:cs="Arial"/>
          <w:color w:val="000000"/>
          <w:sz w:val="20"/>
          <w:szCs w:val="20"/>
        </w:rPr>
        <w:t>bedrijfs</w:t>
      </w:r>
      <w:proofErr w:type="spellEnd"/>
      <w:r w:rsidRPr="00F02172">
        <w:rPr>
          <w:rFonts w:ascii="Arial" w:eastAsia="Arial" w:hAnsi="Arial" w:cs="Arial"/>
          <w:color w:val="000000"/>
          <w:sz w:val="20"/>
          <w:szCs w:val="20"/>
        </w:rPr>
        <w:t>)economische denkwijzen/</w:t>
      </w:r>
      <w:proofErr w:type="spellStart"/>
      <w:r w:rsidRPr="00F02172">
        <w:rPr>
          <w:rFonts w:ascii="Arial" w:eastAsia="Arial" w:hAnsi="Arial" w:cs="Arial"/>
          <w:color w:val="000000"/>
          <w:sz w:val="20"/>
          <w:szCs w:val="20"/>
        </w:rPr>
        <w:t>vakinhouden</w:t>
      </w:r>
      <w:proofErr w:type="spellEnd"/>
      <w:r w:rsidRPr="00F02172">
        <w:rPr>
          <w:rFonts w:ascii="Arial" w:eastAsia="Arial" w:hAnsi="Arial" w:cs="Arial"/>
          <w:color w:val="000000"/>
          <w:sz w:val="20"/>
          <w:szCs w:val="20"/>
        </w:rPr>
        <w:t xml:space="preserve">/concepten/vaardigheden? </w:t>
      </w:r>
    </w:p>
    <w:p w14:paraId="78269304"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De </w:t>
      </w:r>
      <w:proofErr w:type="spellStart"/>
      <w:r w:rsidRPr="00F02172">
        <w:rPr>
          <w:rFonts w:ascii="Arial" w:eastAsia="Arial" w:hAnsi="Arial" w:cs="Arial"/>
          <w:color w:val="000000"/>
          <w:sz w:val="20"/>
          <w:szCs w:val="20"/>
        </w:rPr>
        <w:t>Vecon</w:t>
      </w:r>
      <w:proofErr w:type="spellEnd"/>
      <w:r w:rsidRPr="00F02172">
        <w:rPr>
          <w:rFonts w:ascii="Arial" w:eastAsia="Arial" w:hAnsi="Arial" w:cs="Arial"/>
          <w:color w:val="000000"/>
          <w:sz w:val="20"/>
          <w:szCs w:val="20"/>
        </w:rPr>
        <w:t xml:space="preserve"> gaat, zo mogelijk samen met de andere verenigingen in het Platform VVVO, een brief schrijven naar de minister over de zeer beperkte rol die de vakinhoudelijke verenigingen krijgen bij het bepalen van nieuwe kerndoelen en eindtermen.</w:t>
      </w:r>
    </w:p>
    <w:p w14:paraId="7AE306CC"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7288B42C" w14:textId="77777777" w:rsidR="00247046" w:rsidRPr="00F02172" w:rsidRDefault="003069E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Nieuwe vakken, aangepaste programma’s</w:t>
      </w:r>
    </w:p>
    <w:p w14:paraId="0174E3C4"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Er speelt momenteel veel tegelijk, nog buiten de curriculumvernieuwing </w:t>
      </w:r>
      <w:r w:rsidR="003069E3">
        <w:rPr>
          <w:rFonts w:ascii="Arial" w:eastAsia="Arial" w:hAnsi="Arial" w:cs="Arial"/>
          <w:color w:val="000000"/>
          <w:sz w:val="20"/>
          <w:szCs w:val="20"/>
        </w:rPr>
        <w:t xml:space="preserve">om </w:t>
      </w:r>
      <w:r w:rsidRPr="00F02172">
        <w:rPr>
          <w:rFonts w:ascii="Arial" w:eastAsia="Arial" w:hAnsi="Arial" w:cs="Arial"/>
          <w:color w:val="000000"/>
          <w:sz w:val="20"/>
          <w:szCs w:val="20"/>
        </w:rPr>
        <w:t xml:space="preserve">van alle vakken: nieuwe syllabus bedrijfseconomie in de maak, doorontwikkeling van het </w:t>
      </w:r>
      <w:proofErr w:type="spellStart"/>
      <w:r w:rsidRPr="00F02172">
        <w:rPr>
          <w:rFonts w:ascii="Arial" w:eastAsia="Arial" w:hAnsi="Arial" w:cs="Arial"/>
          <w:color w:val="000000"/>
          <w:sz w:val="20"/>
          <w:szCs w:val="20"/>
        </w:rPr>
        <w:t>profielvak</w:t>
      </w:r>
      <w:proofErr w:type="spellEnd"/>
      <w:r w:rsidRPr="00F02172">
        <w:rPr>
          <w:rFonts w:ascii="Arial" w:eastAsia="Arial" w:hAnsi="Arial" w:cs="Arial"/>
          <w:color w:val="000000"/>
          <w:sz w:val="20"/>
          <w:szCs w:val="20"/>
        </w:rPr>
        <w:t xml:space="preserve"> E&amp;O </w:t>
      </w:r>
      <w:proofErr w:type="spellStart"/>
      <w:r w:rsidRPr="00F02172">
        <w:rPr>
          <w:rFonts w:ascii="Arial" w:eastAsia="Arial" w:hAnsi="Arial" w:cs="Arial"/>
          <w:color w:val="000000"/>
          <w:sz w:val="20"/>
          <w:szCs w:val="20"/>
        </w:rPr>
        <w:t>bb</w:t>
      </w:r>
      <w:proofErr w:type="spellEnd"/>
      <w:r w:rsidRPr="00F02172">
        <w:rPr>
          <w:rFonts w:ascii="Arial" w:eastAsia="Arial" w:hAnsi="Arial" w:cs="Arial"/>
          <w:color w:val="000000"/>
          <w:sz w:val="20"/>
          <w:szCs w:val="20"/>
        </w:rPr>
        <w:t>/</w:t>
      </w:r>
      <w:proofErr w:type="spellStart"/>
      <w:r w:rsidRPr="00F02172">
        <w:rPr>
          <w:rFonts w:ascii="Arial" w:eastAsia="Arial" w:hAnsi="Arial" w:cs="Arial"/>
          <w:color w:val="000000"/>
          <w:sz w:val="20"/>
          <w:szCs w:val="20"/>
        </w:rPr>
        <w:t>kb</w:t>
      </w:r>
      <w:proofErr w:type="spellEnd"/>
      <w:r w:rsidRPr="00F02172">
        <w:rPr>
          <w:rFonts w:ascii="Arial" w:eastAsia="Arial" w:hAnsi="Arial" w:cs="Arial"/>
          <w:color w:val="000000"/>
          <w:sz w:val="20"/>
          <w:szCs w:val="20"/>
        </w:rPr>
        <w:t xml:space="preserve">, nieuwe leerweg vmbo en in het kader daarvan ook het praktijkgerichte vak E&amp;O voor de nieuwe leerweg, een praktijkgericht vak Maatschappij (en Techniek) voor de havo (voorlopig eerst een klein vak, later waarschijnlijk ook een groot vak). De </w:t>
      </w:r>
      <w:proofErr w:type="spellStart"/>
      <w:r w:rsidRPr="00F02172">
        <w:rPr>
          <w:rFonts w:ascii="Arial" w:eastAsia="Arial" w:hAnsi="Arial" w:cs="Arial"/>
          <w:color w:val="000000"/>
          <w:sz w:val="20"/>
          <w:szCs w:val="20"/>
        </w:rPr>
        <w:t>Vecon</w:t>
      </w:r>
      <w:proofErr w:type="spellEnd"/>
      <w:r w:rsidRPr="00F02172">
        <w:rPr>
          <w:rFonts w:ascii="Arial" w:eastAsia="Arial" w:hAnsi="Arial" w:cs="Arial"/>
          <w:color w:val="000000"/>
          <w:sz w:val="20"/>
          <w:szCs w:val="20"/>
        </w:rPr>
        <w:t xml:space="preserve"> is bij sommige ontwikkelingen betrokken en probeert in de andere gevallen zich goed te laten informeren en regelmatig van zich te laten horen. Het is voor de verschillende secties een hele klus.</w:t>
      </w:r>
    </w:p>
    <w:p w14:paraId="7C527957"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sz w:val="20"/>
          <w:szCs w:val="20"/>
        </w:rPr>
      </w:pPr>
    </w:p>
    <w:p w14:paraId="03060615" w14:textId="7B3575F6" w:rsidR="00247046" w:rsidRPr="00F02172" w:rsidRDefault="002125A9" w:rsidP="003069E3">
      <w:pPr>
        <w:pBdr>
          <w:top w:val="nil"/>
          <w:left w:val="nil"/>
          <w:bottom w:val="nil"/>
          <w:right w:val="nil"/>
          <w:between w:val="nil"/>
        </w:pBdr>
        <w:tabs>
          <w:tab w:val="left" w:pos="373"/>
        </w:tabs>
        <w:spacing w:line="288" w:lineRule="auto"/>
        <w:ind w:left="373"/>
        <w:rPr>
          <w:rFonts w:ascii="Arial" w:eastAsia="Arial" w:hAnsi="Arial" w:cs="Arial"/>
          <w:sz w:val="20"/>
          <w:szCs w:val="20"/>
        </w:rPr>
      </w:pPr>
      <w:r>
        <w:rPr>
          <w:rFonts w:ascii="Arial" w:eastAsia="Arial" w:hAnsi="Arial" w:cs="Arial"/>
          <w:sz w:val="20"/>
          <w:szCs w:val="20"/>
        </w:rPr>
        <w:t>Een lid</w:t>
      </w:r>
      <w:r w:rsidR="003069E3">
        <w:rPr>
          <w:rFonts w:ascii="Arial" w:eastAsia="Arial" w:hAnsi="Arial" w:cs="Arial"/>
          <w:sz w:val="20"/>
          <w:szCs w:val="20"/>
        </w:rPr>
        <w:t xml:space="preserve"> vraagt </w:t>
      </w:r>
      <w:r w:rsidR="006A5A03" w:rsidRPr="00F02172">
        <w:rPr>
          <w:rFonts w:ascii="Arial" w:eastAsia="Arial" w:hAnsi="Arial" w:cs="Arial"/>
          <w:sz w:val="20"/>
          <w:szCs w:val="20"/>
        </w:rPr>
        <w:t xml:space="preserve">of de </w:t>
      </w:r>
      <w:r w:rsidR="003069E3">
        <w:rPr>
          <w:rFonts w:ascii="Arial" w:eastAsia="Arial" w:hAnsi="Arial" w:cs="Arial"/>
          <w:sz w:val="20"/>
          <w:szCs w:val="20"/>
        </w:rPr>
        <w:t xml:space="preserve">namen van de </w:t>
      </w:r>
      <w:r w:rsidR="006A5A03" w:rsidRPr="00F02172">
        <w:rPr>
          <w:rFonts w:ascii="Arial" w:eastAsia="Arial" w:hAnsi="Arial" w:cs="Arial"/>
          <w:sz w:val="20"/>
          <w:szCs w:val="20"/>
        </w:rPr>
        <w:t>leden van de kerngroep op de website bekend gemaakt kunnen worden. Op deze plek zouden leden hun vragen en opmerkingen</w:t>
      </w:r>
      <w:r w:rsidR="003069E3">
        <w:rPr>
          <w:rFonts w:ascii="Arial" w:eastAsia="Arial" w:hAnsi="Arial" w:cs="Arial"/>
          <w:sz w:val="20"/>
          <w:szCs w:val="20"/>
        </w:rPr>
        <w:t xml:space="preserve"> aan de groepsleden</w:t>
      </w:r>
      <w:r w:rsidR="006A5A03" w:rsidRPr="00F02172">
        <w:rPr>
          <w:rFonts w:ascii="Arial" w:eastAsia="Arial" w:hAnsi="Arial" w:cs="Arial"/>
          <w:sz w:val="20"/>
          <w:szCs w:val="20"/>
        </w:rPr>
        <w:t xml:space="preserve"> kwijt moeten kunnen.</w:t>
      </w:r>
    </w:p>
    <w:p w14:paraId="1923FBDE" w14:textId="3870870D" w:rsidR="00247046" w:rsidRPr="00F02172" w:rsidRDefault="003069E3" w:rsidP="003069E3">
      <w:pPr>
        <w:pBdr>
          <w:top w:val="nil"/>
          <w:left w:val="nil"/>
          <w:bottom w:val="nil"/>
          <w:right w:val="nil"/>
          <w:between w:val="nil"/>
        </w:pBdr>
        <w:tabs>
          <w:tab w:val="left" w:pos="373"/>
        </w:tabs>
        <w:spacing w:line="288" w:lineRule="auto"/>
        <w:ind w:left="373"/>
        <w:rPr>
          <w:rFonts w:ascii="Arial" w:eastAsia="Arial" w:hAnsi="Arial" w:cs="Arial"/>
          <w:sz w:val="20"/>
          <w:szCs w:val="20"/>
        </w:rPr>
      </w:pPr>
      <w:r>
        <w:rPr>
          <w:rFonts w:ascii="Arial" w:eastAsia="Arial" w:hAnsi="Arial" w:cs="Arial"/>
          <w:sz w:val="20"/>
          <w:szCs w:val="20"/>
        </w:rPr>
        <w:t>De voorzitter zegt</w:t>
      </w:r>
      <w:r w:rsidR="006A5A03" w:rsidRPr="00F02172">
        <w:rPr>
          <w:rFonts w:ascii="Arial" w:eastAsia="Arial" w:hAnsi="Arial" w:cs="Arial"/>
          <w:sz w:val="20"/>
          <w:szCs w:val="20"/>
        </w:rPr>
        <w:t xml:space="preserve"> toe dat zij aan de </w:t>
      </w:r>
      <w:proofErr w:type="spellStart"/>
      <w:r w:rsidR="006A5A03" w:rsidRPr="00F02172">
        <w:rPr>
          <w:rFonts w:ascii="Arial" w:eastAsia="Arial" w:hAnsi="Arial" w:cs="Arial"/>
          <w:sz w:val="20"/>
          <w:szCs w:val="20"/>
        </w:rPr>
        <w:t>kerngroepleden</w:t>
      </w:r>
      <w:proofErr w:type="spellEnd"/>
      <w:r w:rsidR="006A5A03" w:rsidRPr="00F02172">
        <w:rPr>
          <w:rFonts w:ascii="Arial" w:eastAsia="Arial" w:hAnsi="Arial" w:cs="Arial"/>
          <w:sz w:val="20"/>
          <w:szCs w:val="20"/>
        </w:rPr>
        <w:t xml:space="preserve"> </w:t>
      </w:r>
      <w:r w:rsidR="002125A9">
        <w:rPr>
          <w:rFonts w:ascii="Arial" w:eastAsia="Arial" w:hAnsi="Arial" w:cs="Arial"/>
          <w:sz w:val="20"/>
          <w:szCs w:val="20"/>
        </w:rPr>
        <w:t>zal</w:t>
      </w:r>
      <w:r w:rsidR="006A5A03" w:rsidRPr="00F02172">
        <w:rPr>
          <w:rFonts w:ascii="Arial" w:eastAsia="Arial" w:hAnsi="Arial" w:cs="Arial"/>
          <w:sz w:val="20"/>
          <w:szCs w:val="20"/>
        </w:rPr>
        <w:t xml:space="preserve"> vragen om op de website hun gegevens kenbaar te maken. Gediscussieerd wordt over het al dan niet van toepassing zijn van de AVG</w:t>
      </w:r>
      <w:r>
        <w:rPr>
          <w:rFonts w:ascii="Arial" w:eastAsia="Arial" w:hAnsi="Arial" w:cs="Arial"/>
          <w:sz w:val="20"/>
          <w:szCs w:val="20"/>
        </w:rPr>
        <w:t>.</w:t>
      </w:r>
    </w:p>
    <w:p w14:paraId="14823BE2"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sz w:val="20"/>
          <w:szCs w:val="20"/>
        </w:rPr>
      </w:pPr>
    </w:p>
    <w:p w14:paraId="63401B7A" w14:textId="77777777" w:rsidR="00247046" w:rsidRPr="00F02172" w:rsidRDefault="003069E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Contact met de lerarenopleidingen</w:t>
      </w:r>
    </w:p>
    <w:p w14:paraId="2D6AF103"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Dit staat al heel lang op mijn verlanglijstje</w:t>
      </w:r>
      <w:r w:rsidR="002125A9">
        <w:rPr>
          <w:rFonts w:ascii="Arial" w:eastAsia="Arial" w:hAnsi="Arial" w:cs="Arial"/>
          <w:color w:val="000000"/>
          <w:sz w:val="20"/>
          <w:szCs w:val="20"/>
        </w:rPr>
        <w:t>, zegt de voorzitter</w:t>
      </w:r>
      <w:r w:rsidRPr="00F02172">
        <w:rPr>
          <w:rFonts w:ascii="Arial" w:eastAsia="Arial" w:hAnsi="Arial" w:cs="Arial"/>
          <w:color w:val="000000"/>
          <w:sz w:val="20"/>
          <w:szCs w:val="20"/>
        </w:rPr>
        <w:t xml:space="preserve">. Soms gaat het goed maar ook op dit gebied heeft Corona roet in het eten gegooid doordat bijv. de vakdidactische dag niet doorging en de </w:t>
      </w:r>
      <w:proofErr w:type="spellStart"/>
      <w:r w:rsidRPr="00F02172">
        <w:rPr>
          <w:rFonts w:ascii="Arial" w:eastAsia="Arial" w:hAnsi="Arial" w:cs="Arial"/>
          <w:color w:val="000000"/>
          <w:sz w:val="20"/>
          <w:szCs w:val="20"/>
        </w:rPr>
        <w:t>lio</w:t>
      </w:r>
      <w:proofErr w:type="spellEnd"/>
      <w:r w:rsidRPr="00F02172">
        <w:rPr>
          <w:rFonts w:ascii="Arial" w:eastAsia="Arial" w:hAnsi="Arial" w:cs="Arial"/>
          <w:color w:val="000000"/>
          <w:sz w:val="20"/>
          <w:szCs w:val="20"/>
        </w:rPr>
        <w:t xml:space="preserve">-dag vorig jaar online was. Gelukkig staat er op 3 oktober een </w:t>
      </w:r>
      <w:proofErr w:type="spellStart"/>
      <w:r w:rsidRPr="00F02172">
        <w:rPr>
          <w:rFonts w:ascii="Arial" w:eastAsia="Arial" w:hAnsi="Arial" w:cs="Arial"/>
          <w:color w:val="000000"/>
          <w:sz w:val="20"/>
          <w:szCs w:val="20"/>
        </w:rPr>
        <w:t>studentendag</w:t>
      </w:r>
      <w:proofErr w:type="spellEnd"/>
      <w:r w:rsidRPr="00F02172">
        <w:rPr>
          <w:rFonts w:ascii="Arial" w:eastAsia="Arial" w:hAnsi="Arial" w:cs="Arial"/>
          <w:color w:val="000000"/>
          <w:sz w:val="20"/>
          <w:szCs w:val="20"/>
        </w:rPr>
        <w:t xml:space="preserve"> gepland waarbij de </w:t>
      </w:r>
      <w:proofErr w:type="spellStart"/>
      <w:r w:rsidRPr="00F02172">
        <w:rPr>
          <w:rFonts w:ascii="Arial" w:eastAsia="Arial" w:hAnsi="Arial" w:cs="Arial"/>
          <w:color w:val="000000"/>
          <w:sz w:val="20"/>
          <w:szCs w:val="20"/>
        </w:rPr>
        <w:t>Vecon</w:t>
      </w:r>
      <w:proofErr w:type="spellEnd"/>
      <w:r w:rsidRPr="00F02172">
        <w:rPr>
          <w:rFonts w:ascii="Arial" w:eastAsia="Arial" w:hAnsi="Arial" w:cs="Arial"/>
          <w:color w:val="000000"/>
          <w:sz w:val="20"/>
          <w:szCs w:val="20"/>
        </w:rPr>
        <w:t xml:space="preserve"> en de 2e </w:t>
      </w:r>
      <w:proofErr w:type="spellStart"/>
      <w:r w:rsidRPr="00F02172">
        <w:rPr>
          <w:rFonts w:ascii="Arial" w:eastAsia="Arial" w:hAnsi="Arial" w:cs="Arial"/>
          <w:color w:val="000000"/>
          <w:sz w:val="20"/>
          <w:szCs w:val="20"/>
        </w:rPr>
        <w:t>graads</w:t>
      </w:r>
      <w:proofErr w:type="spellEnd"/>
      <w:r w:rsidRPr="00F02172">
        <w:rPr>
          <w:rFonts w:ascii="Arial" w:eastAsia="Arial" w:hAnsi="Arial" w:cs="Arial"/>
          <w:color w:val="000000"/>
          <w:sz w:val="20"/>
          <w:szCs w:val="20"/>
        </w:rPr>
        <w:t xml:space="preserve"> lerarenopleidingen samenwerken. Dat is alvast een hele stap.</w:t>
      </w:r>
    </w:p>
    <w:p w14:paraId="7AACC3D2"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50E15749" w14:textId="77777777" w:rsidR="00247046" w:rsidRPr="00F02172" w:rsidRDefault="003069E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Werkgroep VINK</w:t>
      </w:r>
    </w:p>
    <w:p w14:paraId="6FDE5911"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De </w:t>
      </w:r>
      <w:proofErr w:type="spellStart"/>
      <w:r w:rsidRPr="00F02172">
        <w:rPr>
          <w:rFonts w:ascii="Arial" w:eastAsia="Arial" w:hAnsi="Arial" w:cs="Arial"/>
          <w:color w:val="000000"/>
          <w:sz w:val="20"/>
          <w:szCs w:val="20"/>
        </w:rPr>
        <w:t>Vecon</w:t>
      </w:r>
      <w:proofErr w:type="spellEnd"/>
      <w:r w:rsidRPr="00F02172">
        <w:rPr>
          <w:rFonts w:ascii="Arial" w:eastAsia="Arial" w:hAnsi="Arial" w:cs="Arial"/>
          <w:color w:val="000000"/>
          <w:sz w:val="20"/>
          <w:szCs w:val="20"/>
        </w:rPr>
        <w:t xml:space="preserve"> wil erg graag beter functioneren op het gebied van </w:t>
      </w:r>
      <w:proofErr w:type="spellStart"/>
      <w:r w:rsidRPr="00F02172">
        <w:rPr>
          <w:rFonts w:ascii="Arial" w:eastAsia="Arial" w:hAnsi="Arial" w:cs="Arial"/>
          <w:color w:val="000000"/>
          <w:sz w:val="20"/>
          <w:szCs w:val="20"/>
        </w:rPr>
        <w:t>social</w:t>
      </w:r>
      <w:proofErr w:type="spellEnd"/>
      <w:r w:rsidRPr="00F02172">
        <w:rPr>
          <w:rFonts w:ascii="Arial" w:eastAsia="Arial" w:hAnsi="Arial" w:cs="Arial"/>
          <w:color w:val="000000"/>
          <w:sz w:val="20"/>
          <w:szCs w:val="20"/>
        </w:rPr>
        <w:t xml:space="preserve"> media en andere mogelijkheden om in contact te zijn met de leden en hen ook in staat te stellen elkaar te vinden. Jammer genoeg lukt het nog niet om de werkgroep bemenst te krijgen. Kennen </w:t>
      </w:r>
      <w:r w:rsidR="000F20ED">
        <w:rPr>
          <w:rFonts w:ascii="Arial" w:eastAsia="Arial" w:hAnsi="Arial" w:cs="Arial"/>
          <w:sz w:val="20"/>
          <w:szCs w:val="20"/>
        </w:rPr>
        <w:t xml:space="preserve">de aanwezigen </w:t>
      </w:r>
      <w:r w:rsidRPr="00F02172">
        <w:rPr>
          <w:rFonts w:ascii="Arial" w:eastAsia="Arial" w:hAnsi="Arial" w:cs="Arial"/>
          <w:color w:val="000000"/>
          <w:sz w:val="20"/>
          <w:szCs w:val="20"/>
        </w:rPr>
        <w:t>misschien enthousiastelingen op dit gebied?</w:t>
      </w:r>
    </w:p>
    <w:p w14:paraId="400BE14E"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22CF3831" w14:textId="77777777" w:rsidR="00247046" w:rsidRPr="00F02172" w:rsidRDefault="000F20ED"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Oproep sectiebesturen en redactie</w:t>
      </w:r>
    </w:p>
    <w:p w14:paraId="02AB74E4" w14:textId="77777777" w:rsidR="00247046" w:rsidRPr="00F02172" w:rsidRDefault="006A5A03" w:rsidP="000F20ED">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Zoals iedere vrijwilligersorganisatie hebben we een tekort aan wat wij noemen ‘actieve leden’.</w:t>
      </w:r>
      <w:r w:rsidR="000F20ED">
        <w:rPr>
          <w:rFonts w:ascii="Arial" w:eastAsia="Arial" w:hAnsi="Arial" w:cs="Arial"/>
          <w:color w:val="000000"/>
          <w:sz w:val="20"/>
          <w:szCs w:val="20"/>
        </w:rPr>
        <w:t xml:space="preserve"> </w:t>
      </w:r>
      <w:r w:rsidRPr="00F02172">
        <w:rPr>
          <w:rFonts w:ascii="Arial" w:eastAsia="Arial" w:hAnsi="Arial" w:cs="Arial"/>
          <w:color w:val="000000"/>
          <w:sz w:val="20"/>
          <w:szCs w:val="20"/>
        </w:rPr>
        <w:t xml:space="preserve">Maar alleen als er genoeg mensen bij komen kan de </w:t>
      </w:r>
      <w:proofErr w:type="spellStart"/>
      <w:r w:rsidRPr="00F02172">
        <w:rPr>
          <w:rFonts w:ascii="Arial" w:eastAsia="Arial" w:hAnsi="Arial" w:cs="Arial"/>
          <w:color w:val="000000"/>
          <w:sz w:val="20"/>
          <w:szCs w:val="20"/>
        </w:rPr>
        <w:t>Vecon</w:t>
      </w:r>
      <w:proofErr w:type="spellEnd"/>
      <w:r w:rsidRPr="00F02172">
        <w:rPr>
          <w:rFonts w:ascii="Arial" w:eastAsia="Arial" w:hAnsi="Arial" w:cs="Arial"/>
          <w:color w:val="000000"/>
          <w:sz w:val="20"/>
          <w:szCs w:val="20"/>
        </w:rPr>
        <w:t xml:space="preserve"> blijven doen wat de leden verwachten. De</w:t>
      </w:r>
      <w:r w:rsidRPr="00F02172">
        <w:rPr>
          <w:rFonts w:ascii="Arial" w:eastAsia="Arial" w:hAnsi="Arial" w:cs="Arial"/>
          <w:sz w:val="20"/>
          <w:szCs w:val="20"/>
        </w:rPr>
        <w:t>nk ook na wie als voorzitter zou kunnen warm draaien, omdat Jeannet over twee jaar gaat stoppen met het werk.</w:t>
      </w:r>
    </w:p>
    <w:p w14:paraId="06AFEE14" w14:textId="77777777" w:rsidR="00247046" w:rsidRPr="00F02172" w:rsidRDefault="006A5A03" w:rsidP="001C5534">
      <w:pPr>
        <w:pBdr>
          <w:top w:val="nil"/>
          <w:left w:val="nil"/>
          <w:bottom w:val="nil"/>
          <w:right w:val="nil"/>
          <w:between w:val="nil"/>
        </w:pBdr>
        <w:rPr>
          <w:rFonts w:ascii="Arial" w:eastAsia="Arial" w:hAnsi="Arial" w:cs="Arial"/>
          <w:color w:val="000000"/>
          <w:sz w:val="20"/>
          <w:szCs w:val="20"/>
        </w:rPr>
      </w:pPr>
      <w:r w:rsidRPr="00F02172">
        <w:rPr>
          <w:rFonts w:ascii="Arial" w:eastAsia="Arial" w:hAnsi="Arial" w:cs="Arial"/>
          <w:color w:val="000000"/>
          <w:sz w:val="20"/>
          <w:szCs w:val="20"/>
        </w:rPr>
        <w:t xml:space="preserve">      </w:t>
      </w:r>
    </w:p>
    <w:p w14:paraId="264D1EEE" w14:textId="77777777" w:rsidR="00247046" w:rsidRPr="00F02172" w:rsidRDefault="006A5A03" w:rsidP="001C5534">
      <w:pPr>
        <w:pBdr>
          <w:top w:val="nil"/>
          <w:left w:val="nil"/>
          <w:bottom w:val="nil"/>
          <w:right w:val="nil"/>
          <w:between w:val="nil"/>
        </w:pBdr>
        <w:tabs>
          <w:tab w:val="left" w:pos="284"/>
          <w:tab w:val="left" w:pos="426"/>
        </w:tabs>
        <w:spacing w:line="242" w:lineRule="auto"/>
        <w:ind w:left="709" w:hanging="425"/>
        <w:rPr>
          <w:rFonts w:ascii="Arial" w:eastAsia="Arial" w:hAnsi="Arial" w:cs="Arial"/>
          <w:color w:val="000000"/>
          <w:sz w:val="20"/>
          <w:szCs w:val="20"/>
        </w:rPr>
      </w:pPr>
      <w:r w:rsidRPr="00F02172">
        <w:rPr>
          <w:rFonts w:ascii="Arial" w:eastAsia="Arial" w:hAnsi="Arial" w:cs="Arial"/>
          <w:color w:val="000000"/>
          <w:sz w:val="20"/>
          <w:szCs w:val="20"/>
        </w:rPr>
        <w:t xml:space="preserve">  9.   Rondvraag</w:t>
      </w:r>
      <w:r w:rsidRPr="00F02172">
        <w:rPr>
          <w:rFonts w:ascii="Arial" w:eastAsia="Arial" w:hAnsi="Arial" w:cs="Arial"/>
          <w:b/>
          <w:color w:val="000000"/>
          <w:sz w:val="20"/>
          <w:szCs w:val="20"/>
          <w:vertAlign w:val="superscript"/>
        </w:rPr>
        <w:t xml:space="preserve">   </w:t>
      </w:r>
      <w:r w:rsidRPr="00F02172">
        <w:rPr>
          <w:rFonts w:ascii="Arial" w:eastAsia="Arial" w:hAnsi="Arial" w:cs="Arial"/>
          <w:color w:val="000000"/>
          <w:sz w:val="20"/>
          <w:szCs w:val="20"/>
        </w:rPr>
        <w:t>(vragen uiterlijk indienen op 22 mei 2022 d.m.v. een email aan secretaris@vecon.nl)</w:t>
      </w:r>
    </w:p>
    <w:p w14:paraId="77A85AA1" w14:textId="77777777" w:rsidR="00247046" w:rsidRPr="00F02172" w:rsidRDefault="003069E3" w:rsidP="001C5534">
      <w:pPr>
        <w:pBdr>
          <w:top w:val="nil"/>
          <w:left w:val="nil"/>
          <w:bottom w:val="nil"/>
          <w:right w:val="nil"/>
          <w:between w:val="nil"/>
        </w:pBdr>
        <w:tabs>
          <w:tab w:val="left" w:pos="284"/>
          <w:tab w:val="left" w:pos="426"/>
        </w:tabs>
        <w:spacing w:line="242" w:lineRule="auto"/>
        <w:rPr>
          <w:rFonts w:ascii="Arial" w:eastAsia="Arial" w:hAnsi="Arial" w:cs="Arial"/>
          <w:sz w:val="20"/>
          <w:szCs w:val="20"/>
        </w:rPr>
      </w:pPr>
      <w:r>
        <w:rPr>
          <w:rFonts w:ascii="Arial" w:eastAsia="Arial" w:hAnsi="Arial" w:cs="Arial"/>
          <w:sz w:val="20"/>
          <w:szCs w:val="20"/>
        </w:rPr>
        <w:tab/>
      </w:r>
      <w:r w:rsidR="006A5A03" w:rsidRPr="00F02172">
        <w:rPr>
          <w:rFonts w:ascii="Arial" w:eastAsia="Arial" w:hAnsi="Arial" w:cs="Arial"/>
          <w:sz w:val="20"/>
          <w:szCs w:val="20"/>
        </w:rPr>
        <w:t>Er is niets voor de rondvraag.</w:t>
      </w:r>
    </w:p>
    <w:p w14:paraId="10A9BCB4" w14:textId="77777777" w:rsidR="00247046" w:rsidRPr="00F02172" w:rsidRDefault="00247046" w:rsidP="001C5534">
      <w:pPr>
        <w:pBdr>
          <w:top w:val="nil"/>
          <w:left w:val="nil"/>
          <w:bottom w:val="nil"/>
          <w:right w:val="nil"/>
          <w:between w:val="nil"/>
        </w:pBdr>
        <w:tabs>
          <w:tab w:val="left" w:pos="373"/>
        </w:tabs>
        <w:spacing w:line="242" w:lineRule="auto"/>
        <w:rPr>
          <w:rFonts w:ascii="Arial" w:eastAsia="Arial" w:hAnsi="Arial" w:cs="Arial"/>
          <w:color w:val="000000"/>
          <w:sz w:val="20"/>
          <w:szCs w:val="20"/>
        </w:rPr>
      </w:pPr>
    </w:p>
    <w:p w14:paraId="5AB8F7F7" w14:textId="77777777" w:rsidR="003069E3" w:rsidRPr="003069E3" w:rsidRDefault="006A5A03" w:rsidP="003069E3">
      <w:pPr>
        <w:pStyle w:val="Lijstalinea"/>
        <w:numPr>
          <w:ilvl w:val="0"/>
          <w:numId w:val="2"/>
        </w:numPr>
        <w:pBdr>
          <w:top w:val="nil"/>
          <w:left w:val="nil"/>
          <w:bottom w:val="nil"/>
          <w:right w:val="nil"/>
          <w:between w:val="nil"/>
        </w:pBdr>
        <w:tabs>
          <w:tab w:val="left" w:pos="142"/>
        </w:tabs>
        <w:spacing w:line="242" w:lineRule="auto"/>
        <w:rPr>
          <w:rFonts w:ascii="Arial" w:eastAsia="Arial" w:hAnsi="Arial" w:cs="Arial"/>
          <w:color w:val="000000"/>
          <w:sz w:val="20"/>
          <w:szCs w:val="20"/>
        </w:rPr>
      </w:pPr>
      <w:r w:rsidRPr="003069E3">
        <w:rPr>
          <w:rFonts w:ascii="Arial" w:eastAsia="Arial" w:hAnsi="Arial" w:cs="Arial"/>
          <w:color w:val="000000"/>
          <w:sz w:val="20"/>
          <w:szCs w:val="20"/>
        </w:rPr>
        <w:t>Sluiting</w:t>
      </w:r>
    </w:p>
    <w:p w14:paraId="050DAFE0" w14:textId="77777777" w:rsidR="00247046" w:rsidRDefault="003069E3"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r>
        <w:rPr>
          <w:rFonts w:ascii="Arial" w:eastAsia="Arial" w:hAnsi="Arial" w:cs="Arial"/>
          <w:sz w:val="20"/>
          <w:szCs w:val="20"/>
        </w:rPr>
        <w:t>De voorzitter</w:t>
      </w:r>
      <w:r w:rsidR="006A5A03" w:rsidRPr="003069E3">
        <w:rPr>
          <w:rFonts w:ascii="Arial" w:eastAsia="Arial" w:hAnsi="Arial" w:cs="Arial"/>
          <w:sz w:val="20"/>
          <w:szCs w:val="20"/>
        </w:rPr>
        <w:t xml:space="preserve"> sluit om 20.32 uur de vergadering.</w:t>
      </w:r>
    </w:p>
    <w:p w14:paraId="7920E27D" w14:textId="77777777" w:rsidR="000F20ED" w:rsidRDefault="000F20ED"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p>
    <w:p w14:paraId="7D9DC580" w14:textId="77777777" w:rsidR="000F20ED" w:rsidRDefault="000F20ED"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r>
        <w:rPr>
          <w:rFonts w:ascii="Arial" w:eastAsia="Arial" w:hAnsi="Arial" w:cs="Arial"/>
          <w:sz w:val="20"/>
          <w:szCs w:val="20"/>
        </w:rPr>
        <w:t>Soest, 25 mei 2022</w:t>
      </w:r>
    </w:p>
    <w:p w14:paraId="28AEB584" w14:textId="77777777" w:rsidR="000F20ED" w:rsidRDefault="000F20ED"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p>
    <w:p w14:paraId="51763FBA" w14:textId="5EC59791" w:rsidR="000F20ED" w:rsidRPr="003069E3" w:rsidRDefault="000F20ED" w:rsidP="003069E3">
      <w:pPr>
        <w:pBdr>
          <w:top w:val="nil"/>
          <w:left w:val="nil"/>
          <w:bottom w:val="nil"/>
          <w:right w:val="nil"/>
          <w:between w:val="nil"/>
        </w:pBdr>
        <w:tabs>
          <w:tab w:val="left" w:pos="142"/>
        </w:tabs>
        <w:spacing w:line="242" w:lineRule="auto"/>
        <w:ind w:left="360"/>
        <w:rPr>
          <w:rFonts w:ascii="Arial" w:eastAsia="Arial" w:hAnsi="Arial" w:cs="Arial"/>
          <w:color w:val="000000"/>
          <w:sz w:val="20"/>
          <w:szCs w:val="20"/>
        </w:rPr>
      </w:pPr>
      <w:r>
        <w:rPr>
          <w:rFonts w:ascii="Arial" w:eastAsia="Arial" w:hAnsi="Arial" w:cs="Arial"/>
          <w:sz w:val="20"/>
          <w:szCs w:val="20"/>
        </w:rPr>
        <w:t>H</w:t>
      </w:r>
      <w:r w:rsidR="000E3E35">
        <w:rPr>
          <w:rFonts w:ascii="Arial" w:eastAsia="Arial" w:hAnsi="Arial" w:cs="Arial"/>
          <w:sz w:val="20"/>
          <w:szCs w:val="20"/>
        </w:rPr>
        <w:t>enk</w:t>
      </w:r>
      <w:r>
        <w:rPr>
          <w:rFonts w:ascii="Arial" w:eastAsia="Arial" w:hAnsi="Arial" w:cs="Arial"/>
          <w:sz w:val="20"/>
          <w:szCs w:val="20"/>
        </w:rPr>
        <w:t xml:space="preserve"> van den Boomgaard,</w:t>
      </w:r>
    </w:p>
    <w:p w14:paraId="407793F1" w14:textId="77777777" w:rsidR="00247046" w:rsidRPr="00F02172" w:rsidRDefault="000F20ED" w:rsidP="001C5534">
      <w:pPr>
        <w:pBdr>
          <w:top w:val="nil"/>
          <w:left w:val="nil"/>
          <w:bottom w:val="nil"/>
          <w:right w:val="nil"/>
          <w:between w:val="nil"/>
        </w:pBdr>
        <w:tabs>
          <w:tab w:val="left" w:pos="373"/>
        </w:tabs>
        <w:spacing w:line="242" w:lineRule="auto"/>
        <w:rPr>
          <w:rFonts w:ascii="Arial" w:eastAsia="Arial" w:hAnsi="Arial" w:cs="Arial"/>
          <w:color w:val="000000"/>
          <w:sz w:val="20"/>
          <w:szCs w:val="20"/>
        </w:rPr>
      </w:pPr>
      <w:r>
        <w:rPr>
          <w:rFonts w:ascii="Arial" w:eastAsia="Arial" w:hAnsi="Arial" w:cs="Arial"/>
          <w:color w:val="000000"/>
          <w:sz w:val="20"/>
          <w:szCs w:val="20"/>
        </w:rPr>
        <w:tab/>
        <w:t>1</w:t>
      </w:r>
      <w:r w:rsidRPr="000F20ED">
        <w:rPr>
          <w:rFonts w:ascii="Arial" w:eastAsia="Arial" w:hAnsi="Arial" w:cs="Arial"/>
          <w:color w:val="000000"/>
          <w:sz w:val="20"/>
          <w:szCs w:val="20"/>
          <w:vertAlign w:val="superscript"/>
        </w:rPr>
        <w:t>e</w:t>
      </w:r>
      <w:r>
        <w:rPr>
          <w:rFonts w:ascii="Arial" w:eastAsia="Arial" w:hAnsi="Arial" w:cs="Arial"/>
          <w:color w:val="000000"/>
          <w:sz w:val="20"/>
          <w:szCs w:val="20"/>
        </w:rPr>
        <w:t xml:space="preserve"> secretaris</w:t>
      </w:r>
    </w:p>
    <w:sectPr w:rsidR="00247046" w:rsidRPr="00F02172" w:rsidSect="00C97ECF">
      <w:footerReference w:type="default" r:id="rId8"/>
      <w:pgSz w:w="11900" w:h="16840"/>
      <w:pgMar w:top="1421" w:right="1493" w:bottom="2127" w:left="1276" w:header="0" w:footer="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A870" w14:textId="77777777" w:rsidR="003748F3" w:rsidRDefault="003748F3">
      <w:r>
        <w:separator/>
      </w:r>
    </w:p>
  </w:endnote>
  <w:endnote w:type="continuationSeparator" w:id="0">
    <w:p w14:paraId="3A63BE38" w14:textId="77777777" w:rsidR="003748F3" w:rsidRDefault="0037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9F6A" w14:textId="724E8934" w:rsidR="00247046" w:rsidRDefault="000E3E35">
    <w:pPr>
      <w:rPr>
        <w:sz w:val="2"/>
        <w:szCs w:val="2"/>
      </w:rPr>
    </w:pPr>
    <w:r>
      <w:rPr>
        <w:noProof/>
      </w:rPr>
      <mc:AlternateContent>
        <mc:Choice Requires="wps">
          <w:drawing>
            <wp:anchor distT="0" distB="0" distL="0" distR="0" simplePos="0" relativeHeight="251657728" behindDoc="1" locked="0" layoutInCell="1" allowOverlap="1" wp14:anchorId="18538A48" wp14:editId="0CE618B5">
              <wp:simplePos x="0" y="0"/>
              <wp:positionH relativeFrom="column">
                <wp:posOffset>-12700</wp:posOffset>
              </wp:positionH>
              <wp:positionV relativeFrom="paragraph">
                <wp:posOffset>9410700</wp:posOffset>
              </wp:positionV>
              <wp:extent cx="6136005" cy="34036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340360"/>
                      </a:xfrm>
                      <a:prstGeom prst="rect">
                        <a:avLst/>
                      </a:prstGeom>
                      <a:noFill/>
                      <a:ln>
                        <a:noFill/>
                      </a:ln>
                    </wps:spPr>
                    <wps:txbx>
                      <w:txbxContent>
                        <w:p w14:paraId="57ECA5DA" w14:textId="77777777" w:rsidR="00247046" w:rsidRDefault="006A5A03">
                          <w:pPr>
                            <w:textDirection w:val="btLr"/>
                          </w:pPr>
                          <w:r>
                            <w:rPr>
                              <w:rFonts w:ascii="Times New Roman" w:eastAsia="Times New Roman" w:hAnsi="Times New Roman" w:cs="Times New Roman"/>
                              <w:smallCaps/>
                              <w:color w:val="365F91"/>
                              <w:sz w:val="22"/>
                            </w:rPr>
                            <w:t>1</w:t>
                          </w:r>
                          <w:r>
                            <w:rPr>
                              <w:rFonts w:ascii="Times New Roman" w:eastAsia="Times New Roman" w:hAnsi="Times New Roman" w:cs="Times New Roman"/>
                              <w:smallCaps/>
                              <w:color w:val="365F91"/>
                              <w:sz w:val="22"/>
                              <w:vertAlign w:val="superscript"/>
                            </w:rPr>
                            <w:t>e</w:t>
                          </w:r>
                          <w:r>
                            <w:rPr>
                              <w:rFonts w:ascii="Times New Roman" w:eastAsia="Times New Roman" w:hAnsi="Times New Roman" w:cs="Times New Roman"/>
                              <w:smallCaps/>
                              <w:color w:val="365F91"/>
                              <w:sz w:val="22"/>
                            </w:rPr>
                            <w:t xml:space="preserve"> secretaris</w:t>
                          </w:r>
                          <w:r>
                            <w:rPr>
                              <w:rFonts w:ascii="Times New Roman" w:eastAsia="Times New Roman" w:hAnsi="Times New Roman" w:cs="Times New Roman"/>
                              <w:color w:val="365F91"/>
                              <w:sz w:val="22"/>
                            </w:rPr>
                            <w:t>: HENK VAN DEN BOOMGAARD, DE RODE HAAN 10, 3768HZ SOEST</w:t>
                          </w:r>
                        </w:p>
                        <w:p w14:paraId="2CA370CA" w14:textId="77777777" w:rsidR="00247046" w:rsidRDefault="006A5A03">
                          <w:pPr>
                            <w:textDirection w:val="btLr"/>
                          </w:pPr>
                          <w:r>
                            <w:rPr>
                              <w:rFonts w:ascii="Times New Roman" w:eastAsia="Times New Roman" w:hAnsi="Times New Roman" w:cs="Times New Roman"/>
                              <w:smallCaps/>
                              <w:color w:val="365F91"/>
                              <w:sz w:val="22"/>
                            </w:rPr>
                            <w:t xml:space="preserve">telefoon:     </w:t>
                          </w:r>
                          <w:r>
                            <w:rPr>
                              <w:rFonts w:ascii="Times New Roman" w:eastAsia="Times New Roman" w:hAnsi="Times New Roman" w:cs="Times New Roman"/>
                              <w:color w:val="365F91"/>
                              <w:sz w:val="22"/>
                            </w:rPr>
                            <w:t>06 55784510</w:t>
                          </w:r>
                          <w:r>
                            <w:rPr>
                              <w:rFonts w:ascii="Times New Roman" w:eastAsia="Times New Roman" w:hAnsi="Times New Roman" w:cs="Times New Roman"/>
                              <w:color w:val="365F91"/>
                              <w:sz w:val="22"/>
                            </w:rPr>
                            <w:tab/>
                            <w:t xml:space="preserve">                     </w:t>
                          </w:r>
                          <w:r>
                            <w:rPr>
                              <w:rFonts w:ascii="Times New Roman" w:eastAsia="Times New Roman" w:hAnsi="Times New Roman" w:cs="Times New Roman"/>
                              <w:smallCaps/>
                              <w:color w:val="365F91"/>
                              <w:sz w:val="22"/>
                            </w:rPr>
                            <w:t>e</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mail</w:t>
                          </w:r>
                          <w:r>
                            <w:rPr>
                              <w:rFonts w:ascii="Times New Roman" w:eastAsia="Times New Roman" w:hAnsi="Times New Roman" w:cs="Times New Roman"/>
                              <w:color w:val="365F91"/>
                              <w:sz w:val="22"/>
                            </w:rPr>
                            <w:t xml:space="preserve">: </w:t>
                          </w:r>
                          <w:r>
                            <w:rPr>
                              <w:rFonts w:ascii="Times New Roman" w:eastAsia="Times New Roman" w:hAnsi="Times New Roman" w:cs="Times New Roman"/>
                              <w:smallCaps/>
                              <w:color w:val="365F91"/>
                              <w:sz w:val="22"/>
                            </w:rPr>
                            <w:t>secretaris</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vecon</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nl</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8538A48" id="Rechthoek 1" o:spid="_x0000_s1026" style="position:absolute;margin-left:-1pt;margin-top:741pt;width:483.15pt;height:26.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" filled="f" stroked="f">
              <v:textbox inset="0,0,0,0">
                <w:txbxContent>
                  <w:p w14:paraId="57ECA5DA" w14:textId="77777777" w:rsidR="00247046" w:rsidRDefault="006A5A03">
                    <w:pPr>
                      <w:textDirection w:val="btLr"/>
                    </w:pPr>
                    <w:r>
                      <w:rPr>
                        <w:rFonts w:ascii="Times New Roman" w:eastAsia="Times New Roman" w:hAnsi="Times New Roman" w:cs="Times New Roman"/>
                        <w:smallCaps/>
                        <w:color w:val="365F91"/>
                        <w:sz w:val="22"/>
                      </w:rPr>
                      <w:t>1</w:t>
                    </w:r>
                    <w:r>
                      <w:rPr>
                        <w:rFonts w:ascii="Times New Roman" w:eastAsia="Times New Roman" w:hAnsi="Times New Roman" w:cs="Times New Roman"/>
                        <w:smallCaps/>
                        <w:color w:val="365F91"/>
                        <w:sz w:val="22"/>
                        <w:vertAlign w:val="superscript"/>
                      </w:rPr>
                      <w:t>e</w:t>
                    </w:r>
                    <w:r>
                      <w:rPr>
                        <w:rFonts w:ascii="Times New Roman" w:eastAsia="Times New Roman" w:hAnsi="Times New Roman" w:cs="Times New Roman"/>
                        <w:smallCaps/>
                        <w:color w:val="365F91"/>
                        <w:sz w:val="22"/>
                      </w:rPr>
                      <w:t xml:space="preserve"> secretaris</w:t>
                    </w:r>
                    <w:r>
                      <w:rPr>
                        <w:rFonts w:ascii="Times New Roman" w:eastAsia="Times New Roman" w:hAnsi="Times New Roman" w:cs="Times New Roman"/>
                        <w:color w:val="365F91"/>
                        <w:sz w:val="22"/>
                      </w:rPr>
                      <w:t>: HENK VAN DEN BOOMGAARD, DE RODE HAAN 10, 3768HZ SOEST</w:t>
                    </w:r>
                  </w:p>
                  <w:p w14:paraId="2CA370CA" w14:textId="77777777" w:rsidR="00247046" w:rsidRDefault="006A5A03">
                    <w:pPr>
                      <w:textDirection w:val="btLr"/>
                    </w:pPr>
                    <w:r>
                      <w:rPr>
                        <w:rFonts w:ascii="Times New Roman" w:eastAsia="Times New Roman" w:hAnsi="Times New Roman" w:cs="Times New Roman"/>
                        <w:smallCaps/>
                        <w:color w:val="365F91"/>
                        <w:sz w:val="22"/>
                      </w:rPr>
                      <w:t xml:space="preserve">telefoon:     </w:t>
                    </w:r>
                    <w:r>
                      <w:rPr>
                        <w:rFonts w:ascii="Times New Roman" w:eastAsia="Times New Roman" w:hAnsi="Times New Roman" w:cs="Times New Roman"/>
                        <w:color w:val="365F91"/>
                        <w:sz w:val="22"/>
                      </w:rPr>
                      <w:t>06 55784510</w:t>
                    </w:r>
                    <w:r>
                      <w:rPr>
                        <w:rFonts w:ascii="Times New Roman" w:eastAsia="Times New Roman" w:hAnsi="Times New Roman" w:cs="Times New Roman"/>
                        <w:color w:val="365F91"/>
                        <w:sz w:val="22"/>
                      </w:rPr>
                      <w:tab/>
                      <w:t xml:space="preserve">                     </w:t>
                    </w:r>
                    <w:r>
                      <w:rPr>
                        <w:rFonts w:ascii="Times New Roman" w:eastAsia="Times New Roman" w:hAnsi="Times New Roman" w:cs="Times New Roman"/>
                        <w:smallCaps/>
                        <w:color w:val="365F91"/>
                        <w:sz w:val="22"/>
                      </w:rPr>
                      <w:t>e</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mail</w:t>
                    </w:r>
                    <w:r>
                      <w:rPr>
                        <w:rFonts w:ascii="Times New Roman" w:eastAsia="Times New Roman" w:hAnsi="Times New Roman" w:cs="Times New Roman"/>
                        <w:color w:val="365F91"/>
                        <w:sz w:val="22"/>
                      </w:rPr>
                      <w:t xml:space="preserve">: </w:t>
                    </w:r>
                    <w:r>
                      <w:rPr>
                        <w:rFonts w:ascii="Times New Roman" w:eastAsia="Times New Roman" w:hAnsi="Times New Roman" w:cs="Times New Roman"/>
                        <w:smallCaps/>
                        <w:color w:val="365F91"/>
                        <w:sz w:val="22"/>
                      </w:rPr>
                      <w:t>secretaris</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vecon</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nl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9AFA" w14:textId="77777777" w:rsidR="003748F3" w:rsidRDefault="003748F3">
      <w:r>
        <w:separator/>
      </w:r>
    </w:p>
  </w:footnote>
  <w:footnote w:type="continuationSeparator" w:id="0">
    <w:p w14:paraId="1BDDA5DA" w14:textId="77777777" w:rsidR="003748F3" w:rsidRDefault="0037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31AA"/>
    <w:multiLevelType w:val="hybridMultilevel"/>
    <w:tmpl w:val="CCDEFA5E"/>
    <w:lvl w:ilvl="0" w:tplc="5E2E8E40">
      <w:start w:val="1"/>
      <w:numFmt w:val="lowerLetter"/>
      <w:lvlText w:val="%1)"/>
      <w:lvlJc w:val="left"/>
      <w:pPr>
        <w:ind w:left="720" w:hanging="360"/>
      </w:pPr>
      <w:rPr>
        <w:rFonts w:ascii="Arial" w:eastAsia="Arial" w:hAnsi="Arial" w:cs="Arial"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9064A0"/>
    <w:multiLevelType w:val="multilevel"/>
    <w:tmpl w:val="3B78F9EE"/>
    <w:lvl w:ilvl="0">
      <w:start w:val="1"/>
      <w:numFmt w:val="low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 w15:restartNumberingAfterBreak="0">
    <w:nsid w:val="1F5B247B"/>
    <w:multiLevelType w:val="multilevel"/>
    <w:tmpl w:val="8A6E3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9140F7"/>
    <w:multiLevelType w:val="multilevel"/>
    <w:tmpl w:val="01E2777A"/>
    <w:lvl w:ilvl="0">
      <w:start w:val="1"/>
      <w:numFmt w:val="lowerLetter"/>
      <w:lvlText w:val="%1."/>
      <w:lvlJc w:val="left"/>
      <w:pPr>
        <w:ind w:left="0" w:firstLine="0"/>
      </w:pPr>
      <w:rPr>
        <w:rFonts w:ascii="Verdana" w:eastAsia="Verdana" w:hAnsi="Verdana" w:cs="Verdana"/>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87697976">
    <w:abstractNumId w:val="1"/>
  </w:num>
  <w:num w:numId="2" w16cid:durableId="1148715065">
    <w:abstractNumId w:val="2"/>
  </w:num>
  <w:num w:numId="3" w16cid:durableId="82192108">
    <w:abstractNumId w:val="3"/>
  </w:num>
  <w:num w:numId="4" w16cid:durableId="196538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46"/>
    <w:rsid w:val="000A1D19"/>
    <w:rsid w:val="000B6739"/>
    <w:rsid w:val="000C1CCE"/>
    <w:rsid w:val="000E3E35"/>
    <w:rsid w:val="000F20ED"/>
    <w:rsid w:val="001C5534"/>
    <w:rsid w:val="001D7B45"/>
    <w:rsid w:val="002125A9"/>
    <w:rsid w:val="00247046"/>
    <w:rsid w:val="00295653"/>
    <w:rsid w:val="003069E3"/>
    <w:rsid w:val="003748F3"/>
    <w:rsid w:val="004822C5"/>
    <w:rsid w:val="0062539E"/>
    <w:rsid w:val="006A5A03"/>
    <w:rsid w:val="009035D7"/>
    <w:rsid w:val="00B53D6E"/>
    <w:rsid w:val="00C97ECF"/>
    <w:rsid w:val="00CF22C4"/>
    <w:rsid w:val="00CF7C69"/>
    <w:rsid w:val="00DE3E37"/>
    <w:rsid w:val="00F02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C5A9A"/>
  <w15:docId w15:val="{2A86C4E9-EE43-4DD0-8F53-B13B5D76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ECF"/>
  </w:style>
  <w:style w:type="paragraph" w:styleId="Kop1">
    <w:name w:val="heading 1"/>
    <w:basedOn w:val="Standaard"/>
    <w:next w:val="Standaard"/>
    <w:uiPriority w:val="9"/>
    <w:qFormat/>
    <w:rsid w:val="00C97ECF"/>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rsid w:val="00C97ECF"/>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rsid w:val="00C97ECF"/>
    <w:pPr>
      <w:pBdr>
        <w:top w:val="nil"/>
        <w:left w:val="nil"/>
        <w:bottom w:val="nil"/>
        <w:right w:val="nil"/>
        <w:between w:val="nil"/>
      </w:pBdr>
      <w:spacing w:before="200"/>
      <w:outlineLvl w:val="2"/>
    </w:pPr>
    <w:rPr>
      <w:b/>
      <w:color w:val="4F81BD"/>
    </w:rPr>
  </w:style>
  <w:style w:type="paragraph" w:styleId="Kop4">
    <w:name w:val="heading 4"/>
    <w:basedOn w:val="Standaard"/>
    <w:next w:val="Standaard"/>
    <w:uiPriority w:val="9"/>
    <w:semiHidden/>
    <w:unhideWhenUsed/>
    <w:qFormat/>
    <w:rsid w:val="00C97ECF"/>
    <w:pPr>
      <w:keepNext/>
      <w:keepLines/>
      <w:spacing w:before="240" w:after="40"/>
      <w:outlineLvl w:val="3"/>
    </w:pPr>
    <w:rPr>
      <w:b/>
    </w:rPr>
  </w:style>
  <w:style w:type="paragraph" w:styleId="Kop5">
    <w:name w:val="heading 5"/>
    <w:basedOn w:val="Standaard"/>
    <w:next w:val="Standaard"/>
    <w:uiPriority w:val="9"/>
    <w:semiHidden/>
    <w:unhideWhenUsed/>
    <w:qFormat/>
    <w:rsid w:val="00C97ECF"/>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C97ECF"/>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C97ECF"/>
    <w:tblPr>
      <w:tblCellMar>
        <w:top w:w="0" w:type="dxa"/>
        <w:left w:w="0" w:type="dxa"/>
        <w:bottom w:w="0" w:type="dxa"/>
        <w:right w:w="0" w:type="dxa"/>
      </w:tblCellMar>
    </w:tblPr>
  </w:style>
  <w:style w:type="paragraph" w:styleId="Titel">
    <w:name w:val="Title"/>
    <w:basedOn w:val="Standaard"/>
    <w:next w:val="Standaard"/>
    <w:uiPriority w:val="10"/>
    <w:qFormat/>
    <w:rsid w:val="00C97ECF"/>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rsid w:val="00C97ECF"/>
    <w:pPr>
      <w:pBdr>
        <w:top w:val="nil"/>
        <w:left w:val="nil"/>
        <w:bottom w:val="nil"/>
        <w:right w:val="nil"/>
        <w:between w:val="nil"/>
      </w:pBdr>
    </w:pPr>
    <w:rPr>
      <w:i/>
      <w:color w:val="4F81BD"/>
    </w:rPr>
  </w:style>
  <w:style w:type="paragraph" w:styleId="Lijstalinea">
    <w:name w:val="List Paragraph"/>
    <w:basedOn w:val="Standaard"/>
    <w:uiPriority w:val="34"/>
    <w:qFormat/>
    <w:rsid w:val="00F02172"/>
    <w:pPr>
      <w:ind w:left="720"/>
      <w:contextualSpacing/>
    </w:pPr>
  </w:style>
  <w:style w:type="character" w:styleId="Verwijzingopmerking">
    <w:name w:val="annotation reference"/>
    <w:basedOn w:val="Standaardalinea-lettertype"/>
    <w:uiPriority w:val="99"/>
    <w:semiHidden/>
    <w:unhideWhenUsed/>
    <w:rsid w:val="001D7B45"/>
    <w:rPr>
      <w:sz w:val="16"/>
      <w:szCs w:val="16"/>
    </w:rPr>
  </w:style>
  <w:style w:type="paragraph" w:styleId="Tekstopmerking">
    <w:name w:val="annotation text"/>
    <w:basedOn w:val="Standaard"/>
    <w:link w:val="TekstopmerkingChar"/>
    <w:uiPriority w:val="99"/>
    <w:semiHidden/>
    <w:unhideWhenUsed/>
    <w:rsid w:val="001D7B45"/>
    <w:rPr>
      <w:sz w:val="20"/>
      <w:szCs w:val="20"/>
    </w:rPr>
  </w:style>
  <w:style w:type="character" w:customStyle="1" w:styleId="TekstopmerkingChar">
    <w:name w:val="Tekst opmerking Char"/>
    <w:basedOn w:val="Standaardalinea-lettertype"/>
    <w:link w:val="Tekstopmerking"/>
    <w:uiPriority w:val="99"/>
    <w:semiHidden/>
    <w:rsid w:val="001D7B45"/>
    <w:rPr>
      <w:sz w:val="20"/>
      <w:szCs w:val="20"/>
    </w:rPr>
  </w:style>
  <w:style w:type="paragraph" w:styleId="Onderwerpvanopmerking">
    <w:name w:val="annotation subject"/>
    <w:basedOn w:val="Tekstopmerking"/>
    <w:next w:val="Tekstopmerking"/>
    <w:link w:val="OnderwerpvanopmerkingChar"/>
    <w:uiPriority w:val="99"/>
    <w:semiHidden/>
    <w:unhideWhenUsed/>
    <w:rsid w:val="001D7B45"/>
    <w:rPr>
      <w:b/>
      <w:bCs/>
    </w:rPr>
  </w:style>
  <w:style w:type="character" w:customStyle="1" w:styleId="OnderwerpvanopmerkingChar">
    <w:name w:val="Onderwerp van opmerking Char"/>
    <w:basedOn w:val="TekstopmerkingChar"/>
    <w:link w:val="Onderwerpvanopmerking"/>
    <w:uiPriority w:val="99"/>
    <w:semiHidden/>
    <w:rsid w:val="001D7B45"/>
    <w:rPr>
      <w:b/>
      <w:bCs/>
      <w:sz w:val="20"/>
      <w:szCs w:val="20"/>
    </w:rPr>
  </w:style>
  <w:style w:type="paragraph" w:styleId="Ballontekst">
    <w:name w:val="Balloon Text"/>
    <w:basedOn w:val="Standaard"/>
    <w:link w:val="BallontekstChar"/>
    <w:uiPriority w:val="99"/>
    <w:semiHidden/>
    <w:unhideWhenUsed/>
    <w:rsid w:val="001D7B45"/>
    <w:rPr>
      <w:rFonts w:ascii="Tahoma" w:hAnsi="Tahoma" w:cs="Tahoma"/>
      <w:sz w:val="16"/>
      <w:szCs w:val="16"/>
    </w:rPr>
  </w:style>
  <w:style w:type="character" w:customStyle="1" w:styleId="BallontekstChar">
    <w:name w:val="Ballontekst Char"/>
    <w:basedOn w:val="Standaardalinea-lettertype"/>
    <w:link w:val="Ballontekst"/>
    <w:uiPriority w:val="99"/>
    <w:semiHidden/>
    <w:rsid w:val="001D7B45"/>
    <w:rPr>
      <w:rFonts w:ascii="Tahoma" w:hAnsi="Tahoma" w:cs="Tahoma"/>
      <w:sz w:val="16"/>
      <w:szCs w:val="16"/>
    </w:rPr>
  </w:style>
  <w:style w:type="paragraph" w:styleId="Revisie">
    <w:name w:val="Revision"/>
    <w:hidden/>
    <w:uiPriority w:val="99"/>
    <w:semiHidden/>
    <w:rsid w:val="00B53D6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1846</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Henk v.d. Boomgaard</cp:lastModifiedBy>
  <cp:revision>2</cp:revision>
  <dcterms:created xsi:type="dcterms:W3CDTF">2022-06-23T08:55:00Z</dcterms:created>
  <dcterms:modified xsi:type="dcterms:W3CDTF">2022-06-23T08:55:00Z</dcterms:modified>
</cp:coreProperties>
</file>