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3B7C" w14:textId="77777777" w:rsidR="00187C74" w:rsidRPr="00187C74" w:rsidRDefault="00187C74" w:rsidP="00187C74">
      <w:pPr>
        <w:widowControl/>
        <w:ind w:left="3540" w:firstLine="708"/>
        <w:rPr>
          <w:rFonts w:ascii="Times New Roman" w:eastAsia="Times New Roman" w:hAnsi="Times New Roman" w:cs="Times New Roman"/>
          <w:color w:val="002060"/>
          <w:lang w:bidi="ar-SA"/>
        </w:rPr>
      </w:pPr>
      <w:r w:rsidRPr="00187C74">
        <w:rPr>
          <w:rFonts w:ascii="Calibri" w:eastAsia="Times New Roman" w:hAnsi="Calibri" w:cs="Times New Roman"/>
          <w:noProof/>
          <w:color w:val="002060"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522BE033" wp14:editId="7844E28F">
            <wp:simplePos x="0" y="0"/>
            <wp:positionH relativeFrom="column">
              <wp:posOffset>-95250</wp:posOffset>
            </wp:positionH>
            <wp:positionV relativeFrom="paragraph">
              <wp:posOffset>-223520</wp:posOffset>
            </wp:positionV>
            <wp:extent cx="2269490" cy="955040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9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7C74">
        <w:rPr>
          <w:rFonts w:ascii="Franklin Gothic Demi Cond" w:eastAsia="Times New Roman" w:hAnsi="Franklin Gothic Demi Cond" w:cs="Times New Roman"/>
          <w:color w:val="002060"/>
          <w:sz w:val="28"/>
          <w:szCs w:val="28"/>
          <w:lang w:bidi="ar-SA"/>
        </w:rPr>
        <w:t xml:space="preserve">Vereniging van leraren in de </w:t>
      </w:r>
    </w:p>
    <w:p w14:paraId="68ACFC28" w14:textId="77777777" w:rsidR="00187C74" w:rsidRPr="00187C74" w:rsidRDefault="00187C74" w:rsidP="00187C74">
      <w:pPr>
        <w:widowControl/>
        <w:ind w:firstLine="708"/>
        <w:jc w:val="both"/>
        <w:rPr>
          <w:rFonts w:ascii="Franklin Gothic Demi Cond" w:eastAsia="Times New Roman" w:hAnsi="Franklin Gothic Demi Cond" w:cs="Times New Roman"/>
          <w:color w:val="002060"/>
          <w:sz w:val="28"/>
          <w:szCs w:val="28"/>
          <w:lang w:bidi="ar-SA"/>
        </w:rPr>
      </w:pPr>
      <w:r w:rsidRPr="00187C74">
        <w:rPr>
          <w:rFonts w:ascii="Franklin Gothic Demi Cond" w:eastAsia="Times New Roman" w:hAnsi="Franklin Gothic Demi Cond" w:cs="Times New Roman"/>
          <w:color w:val="002060"/>
          <w:sz w:val="28"/>
          <w:szCs w:val="28"/>
          <w:lang w:bidi="ar-SA"/>
        </w:rPr>
        <w:t>Economisch/maatschappelijke vakken</w:t>
      </w:r>
    </w:p>
    <w:p w14:paraId="4F526AE3" w14:textId="77777777" w:rsidR="00187C74" w:rsidRDefault="00187C74" w:rsidP="000C1BD0">
      <w:pPr>
        <w:pStyle w:val="Geenafstand"/>
        <w:rPr>
          <w:rFonts w:ascii="Arial" w:hAnsi="Arial" w:cs="Arial"/>
          <w:sz w:val="20"/>
          <w:szCs w:val="20"/>
        </w:rPr>
      </w:pPr>
    </w:p>
    <w:p w14:paraId="27DB76EF" w14:textId="77777777" w:rsidR="00187C74" w:rsidRDefault="00187C74" w:rsidP="000C1BD0">
      <w:pPr>
        <w:pStyle w:val="Geenafstand"/>
        <w:rPr>
          <w:rFonts w:ascii="Arial" w:hAnsi="Arial" w:cs="Arial"/>
          <w:sz w:val="20"/>
          <w:szCs w:val="20"/>
        </w:rPr>
      </w:pPr>
    </w:p>
    <w:p w14:paraId="296E7AF4" w14:textId="73AAA16F" w:rsidR="000C1BD0" w:rsidRPr="00187C74" w:rsidRDefault="00187C74" w:rsidP="000C1BD0">
      <w:pPr>
        <w:pStyle w:val="Geenafstand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187C74">
        <w:rPr>
          <w:rFonts w:ascii="Arial" w:hAnsi="Arial" w:cs="Arial"/>
          <w:b/>
          <w:bCs/>
        </w:rPr>
        <w:t xml:space="preserve">  </w:t>
      </w:r>
      <w:r w:rsidR="004A68F1" w:rsidRPr="00187C74">
        <w:rPr>
          <w:rFonts w:ascii="Arial" w:hAnsi="Arial" w:cs="Arial"/>
          <w:b/>
          <w:bCs/>
        </w:rPr>
        <w:t xml:space="preserve">AGENDA </w:t>
      </w:r>
      <w:r w:rsidR="00A4187A">
        <w:rPr>
          <w:rFonts w:ascii="Arial" w:hAnsi="Arial" w:cs="Arial"/>
          <w:b/>
          <w:bCs/>
        </w:rPr>
        <w:t>4</w:t>
      </w:r>
      <w:r w:rsidR="00D56924">
        <w:rPr>
          <w:rFonts w:ascii="Arial" w:hAnsi="Arial" w:cs="Arial"/>
          <w:b/>
          <w:bCs/>
        </w:rPr>
        <w:t>1</w:t>
      </w:r>
      <w:r w:rsidR="004A68F1" w:rsidRPr="00187C74">
        <w:rPr>
          <w:rFonts w:ascii="Arial" w:hAnsi="Arial" w:cs="Arial"/>
          <w:b/>
          <w:bCs/>
          <w:vertAlign w:val="superscript"/>
        </w:rPr>
        <w:t>ste</w:t>
      </w:r>
      <w:r w:rsidR="004A68F1" w:rsidRPr="00187C74">
        <w:rPr>
          <w:rFonts w:ascii="Arial" w:hAnsi="Arial" w:cs="Arial"/>
          <w:b/>
          <w:bCs/>
        </w:rPr>
        <w:t xml:space="preserve"> ALV </w:t>
      </w:r>
      <w:r w:rsidR="0005341D">
        <w:rPr>
          <w:rFonts w:ascii="Arial" w:hAnsi="Arial" w:cs="Arial"/>
          <w:b/>
          <w:bCs/>
        </w:rPr>
        <w:t>24 mei 2022</w:t>
      </w:r>
      <w:r w:rsidR="00085F1F">
        <w:rPr>
          <w:rFonts w:ascii="Arial" w:hAnsi="Arial" w:cs="Arial"/>
          <w:b/>
          <w:bCs/>
        </w:rPr>
        <w:t xml:space="preserve"> </w:t>
      </w:r>
    </w:p>
    <w:p w14:paraId="0E6FAB1A" w14:textId="77777777" w:rsidR="000C1BD0" w:rsidRPr="00B115C0" w:rsidRDefault="000C1BD0" w:rsidP="000C1BD0">
      <w:pPr>
        <w:pStyle w:val="Geenafstand"/>
        <w:rPr>
          <w:rFonts w:ascii="Arial" w:hAnsi="Arial" w:cs="Arial"/>
          <w:sz w:val="20"/>
          <w:szCs w:val="20"/>
        </w:rPr>
      </w:pPr>
    </w:p>
    <w:p w14:paraId="2832C728" w14:textId="77777777" w:rsidR="00F56A88" w:rsidRDefault="00F56A88" w:rsidP="000C1BD0">
      <w:pPr>
        <w:pStyle w:val="Geenafstand"/>
        <w:rPr>
          <w:rFonts w:ascii="Arial" w:hAnsi="Arial" w:cs="Arial"/>
          <w:sz w:val="20"/>
          <w:szCs w:val="20"/>
        </w:rPr>
      </w:pPr>
    </w:p>
    <w:p w14:paraId="6D03AA5B" w14:textId="15470A50" w:rsidR="000719AC" w:rsidRPr="00B115C0" w:rsidRDefault="004A68F1" w:rsidP="008A6623">
      <w:pPr>
        <w:pStyle w:val="Geenafstand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B115C0">
        <w:rPr>
          <w:rFonts w:ascii="Arial" w:hAnsi="Arial" w:cs="Arial"/>
          <w:sz w:val="20"/>
          <w:szCs w:val="20"/>
        </w:rPr>
        <w:t>Opening</w:t>
      </w:r>
    </w:p>
    <w:p w14:paraId="40AB61D1" w14:textId="77777777" w:rsidR="000C1BD0" w:rsidRPr="00B115C0" w:rsidRDefault="000C1BD0" w:rsidP="000C1BD0">
      <w:pPr>
        <w:pStyle w:val="Geenafstand"/>
        <w:rPr>
          <w:rFonts w:ascii="Arial" w:hAnsi="Arial" w:cs="Arial"/>
          <w:sz w:val="20"/>
          <w:szCs w:val="20"/>
        </w:rPr>
      </w:pPr>
    </w:p>
    <w:p w14:paraId="09D4530A" w14:textId="6AFB7BCF" w:rsidR="000719AC" w:rsidRPr="00B115C0" w:rsidRDefault="004A68F1" w:rsidP="008A6623">
      <w:pPr>
        <w:pStyle w:val="Geenafstand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B115C0">
        <w:rPr>
          <w:rFonts w:ascii="Arial" w:hAnsi="Arial" w:cs="Arial"/>
          <w:sz w:val="20"/>
          <w:szCs w:val="20"/>
        </w:rPr>
        <w:t>Ingekomen stukken, mededelingen</w:t>
      </w:r>
    </w:p>
    <w:p w14:paraId="1D563260" w14:textId="77777777" w:rsidR="00693782" w:rsidRDefault="004A68F1" w:rsidP="008A6623">
      <w:pPr>
        <w:pStyle w:val="Hoofdtekst20"/>
        <w:numPr>
          <w:ilvl w:val="0"/>
          <w:numId w:val="15"/>
        </w:numPr>
        <w:shd w:val="clear" w:color="auto" w:fill="auto"/>
        <w:tabs>
          <w:tab w:val="left" w:pos="373"/>
        </w:tabs>
        <w:spacing w:before="0" w:after="0" w:line="576" w:lineRule="exact"/>
        <w:rPr>
          <w:rFonts w:ascii="Arial" w:hAnsi="Arial" w:cs="Arial"/>
        </w:rPr>
      </w:pPr>
      <w:r w:rsidRPr="00B115C0">
        <w:rPr>
          <w:rFonts w:ascii="Arial" w:hAnsi="Arial" w:cs="Arial"/>
        </w:rPr>
        <w:t>Verslag</w:t>
      </w:r>
      <w:r w:rsidR="00693782">
        <w:rPr>
          <w:rFonts w:ascii="Arial" w:hAnsi="Arial" w:cs="Arial"/>
        </w:rPr>
        <w:t>en van</w:t>
      </w:r>
      <w:r w:rsidRPr="00B115C0">
        <w:rPr>
          <w:rFonts w:ascii="Arial" w:hAnsi="Arial" w:cs="Arial"/>
        </w:rPr>
        <w:t xml:space="preserve"> </w:t>
      </w:r>
    </w:p>
    <w:p w14:paraId="2CC67DC6" w14:textId="00C2E1C6" w:rsidR="00693782" w:rsidRDefault="00693782" w:rsidP="00693782">
      <w:pPr>
        <w:pStyle w:val="Hoofdtekst20"/>
        <w:shd w:val="clear" w:color="auto" w:fill="auto"/>
        <w:tabs>
          <w:tab w:val="left" w:pos="373"/>
        </w:tabs>
        <w:spacing w:before="0" w:after="0" w:line="576" w:lineRule="exact"/>
        <w:ind w:left="720"/>
        <w:rPr>
          <w:rFonts w:ascii="Arial" w:hAnsi="Arial" w:cs="Arial"/>
        </w:rPr>
      </w:pPr>
      <w:r>
        <w:rPr>
          <w:rFonts w:ascii="Arial" w:hAnsi="Arial" w:cs="Arial"/>
        </w:rPr>
        <w:t>a)  40</w:t>
      </w:r>
      <w:r w:rsidR="004A68F1" w:rsidRPr="00B115C0">
        <w:rPr>
          <w:rFonts w:ascii="Arial" w:hAnsi="Arial" w:cs="Arial"/>
          <w:vertAlign w:val="superscript"/>
        </w:rPr>
        <w:t>ste</w:t>
      </w:r>
      <w:r w:rsidR="004A68F1" w:rsidRPr="00B115C0">
        <w:rPr>
          <w:rFonts w:ascii="Arial" w:hAnsi="Arial" w:cs="Arial"/>
        </w:rPr>
        <w:t xml:space="preserve"> Algemene Ledenvergadering </w:t>
      </w:r>
      <w:r w:rsidR="00A4187A">
        <w:rPr>
          <w:rFonts w:ascii="Arial" w:hAnsi="Arial" w:cs="Arial"/>
        </w:rPr>
        <w:t>1</w:t>
      </w:r>
      <w:r>
        <w:rPr>
          <w:rFonts w:ascii="Arial" w:hAnsi="Arial" w:cs="Arial"/>
        </w:rPr>
        <w:t>2 april</w:t>
      </w:r>
      <w:r w:rsidR="004A68F1" w:rsidRPr="00B115C0">
        <w:rPr>
          <w:rFonts w:ascii="Arial" w:hAnsi="Arial" w:cs="Arial"/>
        </w:rPr>
        <w:t xml:space="preserve"> 20</w:t>
      </w:r>
      <w:r w:rsidR="00A4187A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 w:rsidR="00130C26">
        <w:rPr>
          <w:rFonts w:ascii="Arial" w:hAnsi="Arial" w:cs="Arial"/>
        </w:rPr>
        <w:t xml:space="preserve"> (bijlage 1)</w:t>
      </w:r>
      <w:r>
        <w:rPr>
          <w:rFonts w:ascii="Arial" w:hAnsi="Arial" w:cs="Arial"/>
        </w:rPr>
        <w:t xml:space="preserve"> en </w:t>
      </w:r>
    </w:p>
    <w:p w14:paraId="31825E61" w14:textId="1556C3FC" w:rsidR="000719AC" w:rsidRPr="00B115C0" w:rsidRDefault="00693782" w:rsidP="00693782">
      <w:pPr>
        <w:pStyle w:val="Hoofdtekst20"/>
        <w:shd w:val="clear" w:color="auto" w:fill="auto"/>
        <w:tabs>
          <w:tab w:val="left" w:pos="373"/>
        </w:tabs>
        <w:spacing w:before="0" w:after="0" w:line="576" w:lineRule="exact"/>
        <w:ind w:left="720"/>
        <w:rPr>
          <w:rFonts w:ascii="Arial" w:hAnsi="Arial" w:cs="Arial"/>
        </w:rPr>
      </w:pPr>
      <w:r>
        <w:rPr>
          <w:rFonts w:ascii="Arial" w:hAnsi="Arial" w:cs="Arial"/>
        </w:rPr>
        <w:t>b)  40a</w:t>
      </w:r>
      <w:r>
        <w:rPr>
          <w:rFonts w:ascii="Arial" w:hAnsi="Arial" w:cs="Arial"/>
          <w:vertAlign w:val="superscript"/>
        </w:rPr>
        <w:t>ste</w:t>
      </w:r>
      <w:r>
        <w:rPr>
          <w:rFonts w:ascii="Arial" w:hAnsi="Arial" w:cs="Arial"/>
        </w:rPr>
        <w:t xml:space="preserve"> Algemene Ledenvergadering 22 september</w:t>
      </w:r>
      <w:r w:rsidR="00130C26">
        <w:rPr>
          <w:rFonts w:ascii="Arial" w:hAnsi="Arial" w:cs="Arial"/>
        </w:rPr>
        <w:t xml:space="preserve"> 2021</w:t>
      </w:r>
      <w:r>
        <w:rPr>
          <w:rFonts w:ascii="Arial" w:hAnsi="Arial" w:cs="Arial"/>
        </w:rPr>
        <w:t xml:space="preserve"> </w:t>
      </w:r>
      <w:r w:rsidR="00130C26">
        <w:rPr>
          <w:rFonts w:ascii="Arial" w:hAnsi="Arial" w:cs="Arial"/>
        </w:rPr>
        <w:t>(bijlage 2)</w:t>
      </w:r>
    </w:p>
    <w:p w14:paraId="716B8E78" w14:textId="17443EB1" w:rsidR="000719AC" w:rsidRPr="00B115C0" w:rsidRDefault="004A68F1" w:rsidP="008A6623">
      <w:pPr>
        <w:pStyle w:val="Hoofdtekst20"/>
        <w:numPr>
          <w:ilvl w:val="0"/>
          <w:numId w:val="15"/>
        </w:numPr>
        <w:shd w:val="clear" w:color="auto" w:fill="auto"/>
        <w:tabs>
          <w:tab w:val="left" w:pos="378"/>
        </w:tabs>
        <w:spacing w:before="0" w:after="0" w:line="576" w:lineRule="exact"/>
        <w:rPr>
          <w:rFonts w:ascii="Arial" w:hAnsi="Arial" w:cs="Arial"/>
        </w:rPr>
      </w:pPr>
      <w:r w:rsidRPr="00B115C0">
        <w:rPr>
          <w:rFonts w:ascii="Arial" w:hAnsi="Arial" w:cs="Arial"/>
        </w:rPr>
        <w:t>Afsluiting verenigingsjaar 20</w:t>
      </w:r>
      <w:r w:rsidR="00A4187A">
        <w:rPr>
          <w:rFonts w:ascii="Arial" w:hAnsi="Arial" w:cs="Arial"/>
        </w:rPr>
        <w:t>2</w:t>
      </w:r>
      <w:r w:rsidR="00693782">
        <w:rPr>
          <w:rFonts w:ascii="Arial" w:hAnsi="Arial" w:cs="Arial"/>
        </w:rPr>
        <w:t>1</w:t>
      </w:r>
    </w:p>
    <w:p w14:paraId="46458CA0" w14:textId="375FB73F" w:rsidR="000719AC" w:rsidRPr="00B115C0" w:rsidRDefault="004A68F1">
      <w:pPr>
        <w:pStyle w:val="Hoofdtekst20"/>
        <w:numPr>
          <w:ilvl w:val="0"/>
          <w:numId w:val="2"/>
        </w:numPr>
        <w:shd w:val="clear" w:color="auto" w:fill="auto"/>
        <w:tabs>
          <w:tab w:val="left" w:pos="1493"/>
        </w:tabs>
        <w:spacing w:before="0" w:after="0" w:line="283" w:lineRule="exact"/>
        <w:ind w:left="1120"/>
        <w:rPr>
          <w:rFonts w:ascii="Arial" w:hAnsi="Arial" w:cs="Arial"/>
        </w:rPr>
      </w:pPr>
      <w:r w:rsidRPr="00B115C0">
        <w:rPr>
          <w:rFonts w:ascii="Arial" w:hAnsi="Arial" w:cs="Arial"/>
        </w:rPr>
        <w:t>Verslag algemeen bestuur 20</w:t>
      </w:r>
      <w:r w:rsidR="00A4187A">
        <w:rPr>
          <w:rFonts w:ascii="Arial" w:hAnsi="Arial" w:cs="Arial"/>
        </w:rPr>
        <w:t>2</w:t>
      </w:r>
      <w:r w:rsidR="00693782">
        <w:rPr>
          <w:rFonts w:ascii="Arial" w:hAnsi="Arial" w:cs="Arial"/>
        </w:rPr>
        <w:t>1</w:t>
      </w:r>
    </w:p>
    <w:p w14:paraId="7530B9DA" w14:textId="6C99B3BB" w:rsidR="000719AC" w:rsidRPr="00B115C0" w:rsidRDefault="004A68F1">
      <w:pPr>
        <w:pStyle w:val="Hoofdtekst20"/>
        <w:numPr>
          <w:ilvl w:val="0"/>
          <w:numId w:val="2"/>
        </w:numPr>
        <w:shd w:val="clear" w:color="auto" w:fill="auto"/>
        <w:tabs>
          <w:tab w:val="left" w:pos="1493"/>
        </w:tabs>
        <w:spacing w:before="0" w:after="0" w:line="283" w:lineRule="exact"/>
        <w:ind w:left="1120"/>
        <w:rPr>
          <w:rFonts w:ascii="Arial" w:hAnsi="Arial" w:cs="Arial"/>
        </w:rPr>
      </w:pPr>
      <w:r w:rsidRPr="00B115C0">
        <w:rPr>
          <w:rFonts w:ascii="Arial" w:hAnsi="Arial" w:cs="Arial"/>
        </w:rPr>
        <w:t>Financieel jaarverslag penningmeester</w:t>
      </w:r>
      <w:r w:rsidR="00663BCD">
        <w:rPr>
          <w:rFonts w:ascii="Arial" w:hAnsi="Arial" w:cs="Arial"/>
        </w:rPr>
        <w:t xml:space="preserve"> 2021</w:t>
      </w:r>
    </w:p>
    <w:p w14:paraId="6956D754" w14:textId="7A323893" w:rsidR="000719AC" w:rsidRPr="00B115C0" w:rsidRDefault="004A68F1">
      <w:pPr>
        <w:pStyle w:val="Hoofdtekst20"/>
        <w:numPr>
          <w:ilvl w:val="0"/>
          <w:numId w:val="2"/>
        </w:numPr>
        <w:shd w:val="clear" w:color="auto" w:fill="auto"/>
        <w:tabs>
          <w:tab w:val="left" w:pos="1493"/>
        </w:tabs>
        <w:spacing w:before="0" w:after="0" w:line="283" w:lineRule="exact"/>
        <w:ind w:left="1120"/>
        <w:rPr>
          <w:rFonts w:ascii="Arial" w:hAnsi="Arial" w:cs="Arial"/>
        </w:rPr>
      </w:pPr>
      <w:r w:rsidRPr="00B115C0">
        <w:rPr>
          <w:rFonts w:ascii="Arial" w:hAnsi="Arial" w:cs="Arial"/>
        </w:rPr>
        <w:t>Verslag kascommissie</w:t>
      </w:r>
      <w:r w:rsidR="00663BCD">
        <w:rPr>
          <w:rFonts w:ascii="Arial" w:hAnsi="Arial" w:cs="Arial"/>
        </w:rPr>
        <w:t xml:space="preserve"> 2021</w:t>
      </w:r>
      <w:r w:rsidR="00130C26">
        <w:rPr>
          <w:rFonts w:ascii="Arial" w:hAnsi="Arial" w:cs="Arial"/>
        </w:rPr>
        <w:t xml:space="preserve"> (bijlage 3)</w:t>
      </w:r>
    </w:p>
    <w:p w14:paraId="438FAA86" w14:textId="77777777" w:rsidR="000719AC" w:rsidRPr="00B115C0" w:rsidRDefault="004A68F1">
      <w:pPr>
        <w:pStyle w:val="Hoofdtekst20"/>
        <w:numPr>
          <w:ilvl w:val="0"/>
          <w:numId w:val="2"/>
        </w:numPr>
        <w:shd w:val="clear" w:color="auto" w:fill="auto"/>
        <w:tabs>
          <w:tab w:val="left" w:pos="1493"/>
        </w:tabs>
        <w:spacing w:before="0" w:after="0" w:line="283" w:lineRule="exact"/>
        <w:ind w:left="1120"/>
        <w:rPr>
          <w:rFonts w:ascii="Arial" w:hAnsi="Arial" w:cs="Arial"/>
        </w:rPr>
      </w:pPr>
      <w:r w:rsidRPr="00B115C0">
        <w:rPr>
          <w:rFonts w:ascii="Arial" w:hAnsi="Arial" w:cs="Arial"/>
        </w:rPr>
        <w:t>Décharge Algemeen Bestuur voor het gevoerde financiële beleid</w:t>
      </w:r>
    </w:p>
    <w:p w14:paraId="798DBDED" w14:textId="133CF006" w:rsidR="000719AC" w:rsidRPr="00B115C0" w:rsidRDefault="000719AC" w:rsidP="00693782">
      <w:pPr>
        <w:pStyle w:val="Hoofdtekst20"/>
        <w:shd w:val="clear" w:color="auto" w:fill="auto"/>
        <w:tabs>
          <w:tab w:val="left" w:pos="1498"/>
        </w:tabs>
        <w:spacing w:before="0" w:after="316" w:line="283" w:lineRule="exact"/>
        <w:ind w:left="1120"/>
        <w:rPr>
          <w:rFonts w:ascii="Arial" w:hAnsi="Arial" w:cs="Arial"/>
        </w:rPr>
      </w:pPr>
    </w:p>
    <w:p w14:paraId="4DBC38D7" w14:textId="66376014" w:rsidR="000719AC" w:rsidRPr="00B115C0" w:rsidRDefault="004A68F1" w:rsidP="008A6623">
      <w:pPr>
        <w:pStyle w:val="Hoofdtekst20"/>
        <w:numPr>
          <w:ilvl w:val="0"/>
          <w:numId w:val="15"/>
        </w:numPr>
        <w:shd w:val="clear" w:color="auto" w:fill="auto"/>
        <w:tabs>
          <w:tab w:val="left" w:pos="378"/>
        </w:tabs>
        <w:spacing w:before="0" w:after="0" w:line="288" w:lineRule="exact"/>
        <w:rPr>
          <w:rFonts w:ascii="Arial" w:hAnsi="Arial" w:cs="Arial"/>
        </w:rPr>
      </w:pPr>
      <w:r w:rsidRPr="00B115C0">
        <w:rPr>
          <w:rFonts w:ascii="Arial" w:hAnsi="Arial" w:cs="Arial"/>
        </w:rPr>
        <w:t>Besluitvorming rondom verenigingsjaar 20</w:t>
      </w:r>
      <w:r w:rsidR="006F5063" w:rsidRPr="00B115C0">
        <w:rPr>
          <w:rFonts w:ascii="Arial" w:hAnsi="Arial" w:cs="Arial"/>
        </w:rPr>
        <w:t>2</w:t>
      </w:r>
      <w:r w:rsidR="000B6BBA">
        <w:rPr>
          <w:rFonts w:ascii="Arial" w:hAnsi="Arial" w:cs="Arial"/>
        </w:rPr>
        <w:t>2</w:t>
      </w:r>
    </w:p>
    <w:p w14:paraId="48DD60CE" w14:textId="32E347A7" w:rsidR="000719AC" w:rsidRPr="00B115C0" w:rsidRDefault="004A68F1" w:rsidP="004F0661">
      <w:pPr>
        <w:pStyle w:val="Hoofdtekst20"/>
        <w:numPr>
          <w:ilvl w:val="0"/>
          <w:numId w:val="14"/>
        </w:numPr>
        <w:shd w:val="clear" w:color="auto" w:fill="auto"/>
        <w:tabs>
          <w:tab w:val="left" w:pos="1493"/>
        </w:tabs>
        <w:spacing w:before="0" w:after="0" w:line="288" w:lineRule="exact"/>
        <w:jc w:val="both"/>
        <w:rPr>
          <w:rFonts w:ascii="Arial" w:hAnsi="Arial" w:cs="Arial"/>
        </w:rPr>
      </w:pPr>
      <w:r w:rsidRPr="00B115C0">
        <w:rPr>
          <w:rFonts w:ascii="Arial" w:hAnsi="Arial" w:cs="Arial"/>
        </w:rPr>
        <w:t>Benoeming kascommissie</w:t>
      </w:r>
    </w:p>
    <w:p w14:paraId="79BF1844" w14:textId="77777777" w:rsidR="000B6BBA" w:rsidRDefault="004A68F1" w:rsidP="000B6BBA">
      <w:pPr>
        <w:pStyle w:val="Hoofdtekst20"/>
        <w:numPr>
          <w:ilvl w:val="0"/>
          <w:numId w:val="14"/>
        </w:numPr>
        <w:shd w:val="clear" w:color="auto" w:fill="auto"/>
        <w:tabs>
          <w:tab w:val="left" w:pos="1493"/>
        </w:tabs>
        <w:spacing w:before="0" w:after="0" w:line="288" w:lineRule="exact"/>
        <w:jc w:val="both"/>
        <w:rPr>
          <w:rFonts w:ascii="Arial" w:hAnsi="Arial" w:cs="Arial"/>
        </w:rPr>
      </w:pPr>
      <w:r w:rsidRPr="00B115C0">
        <w:rPr>
          <w:rFonts w:ascii="Arial" w:hAnsi="Arial" w:cs="Arial"/>
        </w:rPr>
        <w:t>Vaststelling begroting 20</w:t>
      </w:r>
      <w:r w:rsidR="006F5063" w:rsidRPr="00B115C0">
        <w:rPr>
          <w:rFonts w:ascii="Arial" w:hAnsi="Arial" w:cs="Arial"/>
        </w:rPr>
        <w:t>2</w:t>
      </w:r>
      <w:r w:rsidR="00663BCD">
        <w:rPr>
          <w:rFonts w:ascii="Arial" w:hAnsi="Arial" w:cs="Arial"/>
        </w:rPr>
        <w:t>2</w:t>
      </w:r>
    </w:p>
    <w:p w14:paraId="01384CD6" w14:textId="71232B4A" w:rsidR="003B7C76" w:rsidRPr="000B6BBA" w:rsidRDefault="000B6BBA" w:rsidP="000B6BBA">
      <w:pPr>
        <w:pStyle w:val="Hoofdtekst20"/>
        <w:numPr>
          <w:ilvl w:val="0"/>
          <w:numId w:val="14"/>
        </w:numPr>
        <w:shd w:val="clear" w:color="auto" w:fill="auto"/>
        <w:tabs>
          <w:tab w:val="left" w:pos="1493"/>
        </w:tabs>
        <w:spacing w:before="0" w:after="0" w:line="288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Aankondiging statutenwijziging</w:t>
      </w:r>
    </w:p>
    <w:p w14:paraId="79BAD8D2" w14:textId="6F5AA83A" w:rsidR="004F0661" w:rsidRPr="00B115C0" w:rsidRDefault="004F0661" w:rsidP="004F0661">
      <w:pPr>
        <w:pStyle w:val="Hoofdtekst20"/>
        <w:shd w:val="clear" w:color="auto" w:fill="auto"/>
        <w:tabs>
          <w:tab w:val="left" w:pos="1493"/>
        </w:tabs>
        <w:spacing w:before="0" w:after="0" w:line="288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10A8797" w14:textId="4DA62831" w:rsidR="003B7C76" w:rsidRDefault="0005341D" w:rsidP="008A6623">
      <w:pPr>
        <w:pStyle w:val="Hoofdtekst20"/>
        <w:numPr>
          <w:ilvl w:val="0"/>
          <w:numId w:val="15"/>
        </w:numPr>
        <w:shd w:val="clear" w:color="auto" w:fill="auto"/>
        <w:tabs>
          <w:tab w:val="left" w:pos="373"/>
        </w:tabs>
        <w:spacing w:before="0" w:after="0" w:line="288" w:lineRule="exact"/>
        <w:rPr>
          <w:rFonts w:ascii="Arial" w:hAnsi="Arial" w:cs="Arial"/>
        </w:rPr>
      </w:pPr>
      <w:r>
        <w:rPr>
          <w:rFonts w:ascii="Arial" w:hAnsi="Arial" w:cs="Arial"/>
        </w:rPr>
        <w:t>Aanpassing rooster van aftreden en v</w:t>
      </w:r>
      <w:r w:rsidR="003B7C76" w:rsidRPr="00B115C0">
        <w:rPr>
          <w:rFonts w:ascii="Arial" w:hAnsi="Arial" w:cs="Arial"/>
        </w:rPr>
        <w:t>erkiezing AB leden</w:t>
      </w:r>
      <w:r w:rsidR="003B1A1A">
        <w:rPr>
          <w:rFonts w:ascii="Arial" w:hAnsi="Arial" w:cs="Arial"/>
        </w:rPr>
        <w:t xml:space="preserve"> (bijlage </w:t>
      </w:r>
      <w:r w:rsidR="00130C26">
        <w:rPr>
          <w:rFonts w:ascii="Arial" w:hAnsi="Arial" w:cs="Arial"/>
        </w:rPr>
        <w:t>4</w:t>
      </w:r>
      <w:r w:rsidR="003B1A1A">
        <w:rPr>
          <w:rFonts w:ascii="Arial" w:hAnsi="Arial" w:cs="Arial"/>
        </w:rPr>
        <w:t>)</w:t>
      </w:r>
      <w:r w:rsidR="003B7C76" w:rsidRPr="00B115C0">
        <w:rPr>
          <w:rFonts w:ascii="Arial" w:hAnsi="Arial" w:cs="Arial"/>
        </w:rPr>
        <w:t>:</w:t>
      </w:r>
    </w:p>
    <w:p w14:paraId="3A8B00EA" w14:textId="6A813031" w:rsidR="003B7C76" w:rsidRDefault="003B7C76" w:rsidP="003B7C76">
      <w:pPr>
        <w:pStyle w:val="Hoofdtekst20"/>
        <w:shd w:val="clear" w:color="auto" w:fill="auto"/>
        <w:tabs>
          <w:tab w:val="left" w:pos="373"/>
        </w:tabs>
        <w:spacing w:before="0" w:after="0" w:line="288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6623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Benoeming </w:t>
      </w:r>
      <w:r w:rsidR="00663BCD">
        <w:rPr>
          <w:rFonts w:ascii="Arial" w:hAnsi="Arial" w:cs="Arial"/>
        </w:rPr>
        <w:t>secretaris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A6623">
        <w:rPr>
          <w:rFonts w:ascii="Arial" w:hAnsi="Arial" w:cs="Arial"/>
        </w:rPr>
        <w:t xml:space="preserve">      </w:t>
      </w:r>
      <w:r w:rsidR="00663BCD">
        <w:rPr>
          <w:rFonts w:ascii="Arial" w:hAnsi="Arial" w:cs="Arial"/>
        </w:rPr>
        <w:t>Secretaris</w:t>
      </w:r>
      <w:r>
        <w:rPr>
          <w:rFonts w:ascii="Arial" w:hAnsi="Arial" w:cs="Arial"/>
        </w:rPr>
        <w:t xml:space="preserve"> is herkiesbaar</w:t>
      </w:r>
    </w:p>
    <w:p w14:paraId="53815154" w14:textId="25D90D4C" w:rsidR="003B1A1A" w:rsidRDefault="00663BCD" w:rsidP="003B1A1A">
      <w:pPr>
        <w:pStyle w:val="Hoofdtekst20"/>
        <w:shd w:val="clear" w:color="auto" w:fill="auto"/>
        <w:tabs>
          <w:tab w:val="left" w:pos="373"/>
          <w:tab w:val="left" w:pos="5040"/>
        </w:tabs>
        <w:spacing w:before="0" w:after="0" w:line="288" w:lineRule="exact"/>
        <w:ind w:left="709"/>
        <w:rPr>
          <w:rFonts w:ascii="Arial" w:hAnsi="Arial" w:cs="Arial"/>
        </w:rPr>
      </w:pPr>
      <w:r>
        <w:rPr>
          <w:rFonts w:ascii="Arial" w:hAnsi="Arial" w:cs="Arial"/>
        </w:rPr>
        <w:t>Benoeming sectievoorzitters</w:t>
      </w:r>
      <w:r w:rsidR="003B1A1A">
        <w:rPr>
          <w:rFonts w:ascii="Arial" w:hAnsi="Arial" w:cs="Arial"/>
        </w:rPr>
        <w:t xml:space="preserve"> sectie BE</w:t>
      </w:r>
      <w:r w:rsidR="00AD22DF">
        <w:rPr>
          <w:rFonts w:ascii="Arial" w:hAnsi="Arial" w:cs="Arial"/>
        </w:rPr>
        <w:t>:</w:t>
      </w:r>
      <w:r w:rsidR="003B1A1A">
        <w:rPr>
          <w:rFonts w:ascii="Arial" w:hAnsi="Arial" w:cs="Arial"/>
        </w:rPr>
        <w:t xml:space="preserve"> Andrea Thomas en Mark van </w:t>
      </w:r>
      <w:proofErr w:type="spellStart"/>
      <w:r w:rsidR="003B1A1A">
        <w:rPr>
          <w:rFonts w:ascii="Arial" w:hAnsi="Arial" w:cs="Arial"/>
        </w:rPr>
        <w:t>Kruijsbergen</w:t>
      </w:r>
      <w:proofErr w:type="spellEnd"/>
      <w:r w:rsidR="003B1A1A">
        <w:rPr>
          <w:rFonts w:ascii="Arial" w:hAnsi="Arial" w:cs="Arial"/>
        </w:rPr>
        <w:t xml:space="preserve"> (gekozen is voor een duovoorzitterschap)</w:t>
      </w:r>
    </w:p>
    <w:p w14:paraId="1FFD12A1" w14:textId="4AC06981" w:rsidR="003B1A1A" w:rsidRDefault="003B1A1A" w:rsidP="003B1A1A">
      <w:pPr>
        <w:pStyle w:val="Hoofdtekst20"/>
        <w:shd w:val="clear" w:color="auto" w:fill="auto"/>
        <w:tabs>
          <w:tab w:val="left" w:pos="373"/>
          <w:tab w:val="left" w:pos="5040"/>
        </w:tabs>
        <w:spacing w:before="0" w:after="0" w:line="288" w:lineRule="exact"/>
        <w:rPr>
          <w:rFonts w:ascii="Arial" w:hAnsi="Arial" w:cs="Arial"/>
        </w:rPr>
      </w:pPr>
    </w:p>
    <w:p w14:paraId="529C4A7C" w14:textId="72968E36" w:rsidR="003B1A1A" w:rsidRPr="00B115C0" w:rsidRDefault="003B1A1A" w:rsidP="003B1A1A">
      <w:pPr>
        <w:pStyle w:val="Hoofdtekst20"/>
        <w:numPr>
          <w:ilvl w:val="0"/>
          <w:numId w:val="15"/>
        </w:numPr>
        <w:shd w:val="clear" w:color="auto" w:fill="auto"/>
        <w:tabs>
          <w:tab w:val="left" w:pos="373"/>
          <w:tab w:val="left" w:pos="5040"/>
        </w:tabs>
        <w:spacing w:before="0" w:after="0" w:line="288" w:lineRule="exact"/>
        <w:rPr>
          <w:rFonts w:ascii="Arial" w:hAnsi="Arial" w:cs="Arial"/>
        </w:rPr>
      </w:pPr>
      <w:r>
        <w:rPr>
          <w:rFonts w:ascii="Arial" w:hAnsi="Arial" w:cs="Arial"/>
        </w:rPr>
        <w:t>Wijziging huishoudelijk reglement</w:t>
      </w:r>
      <w:r w:rsidR="005202C9">
        <w:rPr>
          <w:rFonts w:ascii="Arial" w:hAnsi="Arial" w:cs="Arial"/>
        </w:rPr>
        <w:t xml:space="preserve"> en WBTR</w:t>
      </w:r>
      <w:r w:rsidR="00130C26">
        <w:rPr>
          <w:rFonts w:ascii="Arial" w:hAnsi="Arial" w:cs="Arial"/>
        </w:rPr>
        <w:t xml:space="preserve"> (bijlage 5)</w:t>
      </w:r>
    </w:p>
    <w:p w14:paraId="4E2B4959" w14:textId="0C006734" w:rsidR="00E671D5" w:rsidRPr="00B115C0" w:rsidRDefault="00E671D5" w:rsidP="00E671D5">
      <w:pPr>
        <w:pStyle w:val="Hoofdtekst20"/>
        <w:shd w:val="clear" w:color="auto" w:fill="auto"/>
        <w:tabs>
          <w:tab w:val="left" w:pos="373"/>
        </w:tabs>
        <w:spacing w:before="0" w:after="0" w:line="288" w:lineRule="exact"/>
        <w:rPr>
          <w:rFonts w:ascii="Arial" w:hAnsi="Arial" w:cs="Arial"/>
        </w:rPr>
      </w:pPr>
    </w:p>
    <w:p w14:paraId="2D53BA07" w14:textId="3031F3D9" w:rsidR="008A6623" w:rsidRPr="00B115C0" w:rsidRDefault="008A6623" w:rsidP="003B1A1A">
      <w:pPr>
        <w:pStyle w:val="Hoofdtekst20"/>
        <w:shd w:val="clear" w:color="auto" w:fill="auto"/>
        <w:tabs>
          <w:tab w:val="left" w:pos="373"/>
        </w:tabs>
        <w:spacing w:before="0" w:after="0" w:line="288" w:lineRule="exact"/>
        <w:ind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B1A1A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6F5063" w:rsidRPr="00B115C0">
        <w:rPr>
          <w:rFonts w:ascii="Arial" w:hAnsi="Arial" w:cs="Arial"/>
        </w:rPr>
        <w:t xml:space="preserve">  </w:t>
      </w:r>
      <w:r w:rsidR="008957F4" w:rsidRPr="00B115C0">
        <w:rPr>
          <w:rFonts w:ascii="Arial" w:hAnsi="Arial" w:cs="Arial"/>
        </w:rPr>
        <w:t xml:space="preserve"> </w:t>
      </w:r>
      <w:r w:rsidR="0005341D">
        <w:rPr>
          <w:rFonts w:ascii="Arial" w:hAnsi="Arial" w:cs="Arial"/>
        </w:rPr>
        <w:t xml:space="preserve"> </w:t>
      </w:r>
      <w:r w:rsidR="004A68F1" w:rsidRPr="00B115C0">
        <w:rPr>
          <w:rFonts w:ascii="Arial" w:hAnsi="Arial" w:cs="Arial"/>
        </w:rPr>
        <w:t xml:space="preserve">Actuele Zaken </w:t>
      </w:r>
    </w:p>
    <w:p w14:paraId="20774FE3" w14:textId="77777777" w:rsidR="008957F4" w:rsidRPr="00B115C0" w:rsidRDefault="008957F4" w:rsidP="008957F4">
      <w:pPr>
        <w:pStyle w:val="Geenafstand"/>
        <w:rPr>
          <w:rFonts w:ascii="Arial" w:hAnsi="Arial" w:cs="Arial"/>
          <w:sz w:val="20"/>
          <w:szCs w:val="20"/>
        </w:rPr>
      </w:pPr>
      <w:r w:rsidRPr="00B115C0">
        <w:rPr>
          <w:rFonts w:ascii="Arial" w:hAnsi="Arial" w:cs="Arial"/>
          <w:sz w:val="20"/>
          <w:szCs w:val="20"/>
        </w:rPr>
        <w:t xml:space="preserve">      </w:t>
      </w:r>
    </w:p>
    <w:p w14:paraId="1C408D1C" w14:textId="370A1923" w:rsidR="00B115C0" w:rsidRPr="008A6623" w:rsidRDefault="008A6623" w:rsidP="00E6203F">
      <w:pPr>
        <w:pStyle w:val="Hoofdtekst20"/>
        <w:shd w:val="clear" w:color="auto" w:fill="auto"/>
        <w:tabs>
          <w:tab w:val="left" w:pos="284"/>
          <w:tab w:val="left" w:pos="426"/>
        </w:tabs>
        <w:spacing w:before="0" w:after="0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B1A1A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="00EF650A">
        <w:rPr>
          <w:rFonts w:ascii="Arial" w:hAnsi="Arial" w:cs="Arial"/>
        </w:rPr>
        <w:t xml:space="preserve">   </w:t>
      </w:r>
      <w:r w:rsidR="004A68F1" w:rsidRPr="00B115C0">
        <w:rPr>
          <w:rFonts w:ascii="Arial" w:hAnsi="Arial" w:cs="Arial"/>
        </w:rPr>
        <w:t>Rondvraag</w:t>
      </w:r>
      <w:r w:rsidR="00B115C0" w:rsidRPr="00B115C0">
        <w:rPr>
          <w:rFonts w:ascii="Arial" w:hAnsi="Arial" w:cs="Arial"/>
          <w:b/>
          <w:vertAlign w:val="superscript"/>
        </w:rPr>
        <w:t xml:space="preserve">   </w:t>
      </w:r>
      <w:r w:rsidRPr="008A6623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 xml:space="preserve">vragen </w:t>
      </w:r>
      <w:r w:rsidRPr="008A6623">
        <w:rPr>
          <w:rFonts w:ascii="Arial" w:hAnsi="Arial" w:cs="Arial"/>
          <w:bCs/>
        </w:rPr>
        <w:t xml:space="preserve">uiterlijk indienen op </w:t>
      </w:r>
      <w:r w:rsidR="0005341D">
        <w:rPr>
          <w:rFonts w:ascii="Arial" w:hAnsi="Arial" w:cs="Arial"/>
          <w:bCs/>
        </w:rPr>
        <w:t>22 mei 2022</w:t>
      </w:r>
      <w:r w:rsidRPr="008A6623">
        <w:rPr>
          <w:rFonts w:ascii="Arial" w:hAnsi="Arial" w:cs="Arial"/>
          <w:bCs/>
        </w:rPr>
        <w:t xml:space="preserve"> d.m.v</w:t>
      </w:r>
      <w:r>
        <w:rPr>
          <w:rFonts w:ascii="Arial" w:hAnsi="Arial" w:cs="Arial"/>
          <w:bCs/>
        </w:rPr>
        <w:t>.</w:t>
      </w:r>
      <w:r w:rsidRPr="008A6623">
        <w:rPr>
          <w:rFonts w:ascii="Arial" w:hAnsi="Arial" w:cs="Arial"/>
          <w:bCs/>
        </w:rPr>
        <w:t xml:space="preserve"> een email </w:t>
      </w:r>
      <w:r w:rsidR="0005341D">
        <w:rPr>
          <w:rFonts w:ascii="Arial" w:hAnsi="Arial" w:cs="Arial"/>
          <w:bCs/>
        </w:rPr>
        <w:t>aa</w:t>
      </w:r>
      <w:r w:rsidRPr="008A6623">
        <w:rPr>
          <w:rFonts w:ascii="Arial" w:hAnsi="Arial" w:cs="Arial"/>
          <w:bCs/>
        </w:rPr>
        <w:t>n</w:t>
      </w:r>
      <w:r w:rsidR="0005341D">
        <w:rPr>
          <w:rFonts w:ascii="Arial" w:hAnsi="Arial" w:cs="Arial"/>
          <w:bCs/>
        </w:rPr>
        <w:t xml:space="preserve"> </w:t>
      </w:r>
      <w:r w:rsidRPr="008A6623">
        <w:rPr>
          <w:rFonts w:ascii="Arial" w:hAnsi="Arial" w:cs="Arial"/>
          <w:bCs/>
        </w:rPr>
        <w:t>secretaris@vecon.nl</w:t>
      </w:r>
      <w:r>
        <w:rPr>
          <w:rFonts w:ascii="Arial" w:hAnsi="Arial" w:cs="Arial"/>
          <w:bCs/>
        </w:rPr>
        <w:t>)</w:t>
      </w:r>
    </w:p>
    <w:p w14:paraId="7372363F" w14:textId="77777777" w:rsidR="00B115C0" w:rsidRPr="00B115C0" w:rsidRDefault="00B115C0" w:rsidP="00B115C0">
      <w:pPr>
        <w:pStyle w:val="Hoofdtekst20"/>
        <w:shd w:val="clear" w:color="auto" w:fill="auto"/>
        <w:tabs>
          <w:tab w:val="left" w:pos="373"/>
        </w:tabs>
        <w:spacing w:before="0" w:after="0"/>
        <w:ind w:left="284"/>
        <w:rPr>
          <w:rFonts w:ascii="Arial" w:hAnsi="Arial" w:cs="Arial"/>
        </w:rPr>
      </w:pPr>
    </w:p>
    <w:p w14:paraId="7F980F3C" w14:textId="328D43AB" w:rsidR="000719AC" w:rsidRPr="00B115C0" w:rsidRDefault="008A6623" w:rsidP="00E6203F">
      <w:pPr>
        <w:pStyle w:val="Hoofdtekst20"/>
        <w:shd w:val="clear" w:color="auto" w:fill="auto"/>
        <w:tabs>
          <w:tab w:val="left" w:pos="142"/>
        </w:tabs>
        <w:spacing w:before="0" w:after="0"/>
        <w:ind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B1A1A">
        <w:rPr>
          <w:rFonts w:ascii="Arial" w:hAnsi="Arial" w:cs="Arial"/>
        </w:rPr>
        <w:t>10</w:t>
      </w:r>
      <w:r w:rsidR="00A4187A">
        <w:rPr>
          <w:rFonts w:ascii="Arial" w:hAnsi="Arial" w:cs="Arial"/>
        </w:rPr>
        <w:t>.</w:t>
      </w:r>
      <w:r w:rsidR="008957F4" w:rsidRPr="00B115C0">
        <w:rPr>
          <w:rFonts w:ascii="Arial" w:hAnsi="Arial" w:cs="Arial"/>
        </w:rPr>
        <w:t xml:space="preserve"> </w:t>
      </w:r>
      <w:r w:rsidR="00EF650A">
        <w:rPr>
          <w:rFonts w:ascii="Arial" w:hAnsi="Arial" w:cs="Arial"/>
        </w:rPr>
        <w:t xml:space="preserve"> </w:t>
      </w:r>
      <w:r w:rsidR="004A68F1" w:rsidRPr="00B115C0">
        <w:rPr>
          <w:rFonts w:ascii="Arial" w:hAnsi="Arial" w:cs="Arial"/>
        </w:rPr>
        <w:t>Sluiting</w:t>
      </w:r>
    </w:p>
    <w:p w14:paraId="078D76D9" w14:textId="77777777" w:rsidR="009B26CF" w:rsidRDefault="009B26CF" w:rsidP="009B26CF">
      <w:pPr>
        <w:pStyle w:val="Hoofdtekst20"/>
        <w:shd w:val="clear" w:color="auto" w:fill="auto"/>
        <w:tabs>
          <w:tab w:val="left" w:pos="373"/>
        </w:tabs>
        <w:spacing w:before="0" w:after="0"/>
        <w:rPr>
          <w:rFonts w:ascii="Arial" w:hAnsi="Arial" w:cs="Arial"/>
        </w:rPr>
      </w:pPr>
    </w:p>
    <w:sectPr w:rsidR="009B26CF" w:rsidSect="008A6623">
      <w:footerReference w:type="default" r:id="rId9"/>
      <w:pgSz w:w="11900" w:h="16840"/>
      <w:pgMar w:top="1421" w:right="1493" w:bottom="2127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6F541" w14:textId="77777777" w:rsidR="00ED6472" w:rsidRDefault="00ED6472">
      <w:r>
        <w:separator/>
      </w:r>
    </w:p>
  </w:endnote>
  <w:endnote w:type="continuationSeparator" w:id="0">
    <w:p w14:paraId="0F480875" w14:textId="77777777" w:rsidR="00ED6472" w:rsidRDefault="00ED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152DC" w14:textId="77777777" w:rsidR="000719AC" w:rsidRDefault="008D7AC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63C87F0" wp14:editId="5B37ACF8">
              <wp:simplePos x="0" y="0"/>
              <wp:positionH relativeFrom="page">
                <wp:posOffset>802005</wp:posOffset>
              </wp:positionH>
              <wp:positionV relativeFrom="page">
                <wp:posOffset>9436100</wp:posOffset>
              </wp:positionV>
              <wp:extent cx="6116955" cy="321310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695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39B70" w14:textId="015AEACA" w:rsidR="000719AC" w:rsidRDefault="0094447B">
                          <w:pPr>
                            <w:pStyle w:val="Kop-ofvoettekst0"/>
                            <w:shd w:val="clear" w:color="auto" w:fill="auto"/>
                            <w:tabs>
                              <w:tab w:val="right" w:pos="8942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Kop-ofvoettekstKleinkapitaal"/>
                            </w:rPr>
                            <w:t>1</w:t>
                          </w:r>
                          <w:r>
                            <w:rPr>
                              <w:rStyle w:val="Kop-ofvoettekstKleinkapitaal"/>
                              <w:vertAlign w:val="superscript"/>
                            </w:rPr>
                            <w:t>e</w:t>
                          </w:r>
                          <w:r w:rsidR="00A4187A">
                            <w:rPr>
                              <w:rStyle w:val="Kop-ofvoettekstKleinkapitaal"/>
                            </w:rPr>
                            <w:t xml:space="preserve"> </w:t>
                          </w:r>
                          <w:r w:rsidR="004A68F1">
                            <w:rPr>
                              <w:rStyle w:val="Kop-ofvoettekstKleinkapitaal"/>
                            </w:rPr>
                            <w:t>secretaris</w:t>
                          </w:r>
                          <w:r w:rsidR="004A68F1">
                            <w:rPr>
                              <w:rStyle w:val="Kop-ofvoettekst1"/>
                            </w:rPr>
                            <w:t xml:space="preserve">: </w:t>
                          </w:r>
                          <w:r>
                            <w:rPr>
                              <w:rStyle w:val="Kop-ofvoettekst1"/>
                            </w:rPr>
                            <w:t>HENK VAN DEN BOOMGAARD, DE RODE HAAN 10, 3768HZ SOEST</w:t>
                          </w:r>
                        </w:p>
                        <w:p w14:paraId="799EB608" w14:textId="6595BF88" w:rsidR="000719AC" w:rsidRDefault="004A68F1">
                          <w:pPr>
                            <w:pStyle w:val="Kop-ofvoettekst0"/>
                            <w:shd w:val="clear" w:color="auto" w:fill="auto"/>
                            <w:tabs>
                              <w:tab w:val="right" w:pos="8208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Kop-ofvoettekstKleinkapitaal"/>
                            </w:rPr>
                            <w:t>telefoon</w:t>
                          </w:r>
                          <w:r w:rsidR="001C6E67">
                            <w:rPr>
                              <w:rStyle w:val="Kop-ofvoettekstKleinkapitaal"/>
                            </w:rPr>
                            <w:t xml:space="preserve">:     </w:t>
                          </w:r>
                          <w:r>
                            <w:rPr>
                              <w:rStyle w:val="Kop-ofvoettekst1"/>
                            </w:rPr>
                            <w:t xml:space="preserve">06 </w:t>
                          </w:r>
                          <w:r w:rsidR="0094447B">
                            <w:rPr>
                              <w:rStyle w:val="Kop-ofvoettekst1"/>
                            </w:rPr>
                            <w:t>55784510</w:t>
                          </w:r>
                          <w:r>
                            <w:rPr>
                              <w:rStyle w:val="Kop-ofvoettekst1"/>
                            </w:rPr>
                            <w:tab/>
                          </w:r>
                          <w:r w:rsidR="001C6E67">
                            <w:rPr>
                              <w:rStyle w:val="Kop-ofvoettekst1"/>
                            </w:rPr>
                            <w:t xml:space="preserve">                     </w:t>
                          </w:r>
                          <w:r>
                            <w:rPr>
                              <w:rStyle w:val="Kop-ofvoettekstKleinkapitaal"/>
                            </w:rPr>
                            <w:t>e</w:t>
                          </w:r>
                          <w:r>
                            <w:rPr>
                              <w:rStyle w:val="Kop-ofvoettekst1"/>
                            </w:rPr>
                            <w:t>-</w:t>
                          </w:r>
                          <w:r>
                            <w:rPr>
                              <w:rStyle w:val="Kop-ofvoettekstKleinkapitaal"/>
                            </w:rPr>
                            <w:t>mail</w:t>
                          </w:r>
                          <w:r>
                            <w:rPr>
                              <w:rStyle w:val="Kop-ofvoettekst1"/>
                            </w:rPr>
                            <w:t xml:space="preserve">: </w:t>
                          </w:r>
                          <w:r w:rsidRPr="001C6E67">
                            <w:rPr>
                              <w:rStyle w:val="Kop-ofvoettekstKleinkapitaal"/>
                              <w:lang w:eastAsia="en-US" w:bidi="en-US"/>
                            </w:rPr>
                            <w:t>secretaris</w:t>
                          </w:r>
                          <w:r w:rsidRPr="001C6E67">
                            <w:rPr>
                              <w:rStyle w:val="Kop-ofvoettekst1"/>
                              <w:lang w:eastAsia="en-US" w:bidi="en-US"/>
                            </w:rPr>
                            <w:t>@</w:t>
                          </w:r>
                          <w:r w:rsidRPr="001C6E67">
                            <w:rPr>
                              <w:rStyle w:val="Kop-ofvoettekstKleinkapitaal"/>
                              <w:lang w:eastAsia="en-US" w:bidi="en-US"/>
                            </w:rPr>
                            <w:t>vecon</w:t>
                          </w:r>
                          <w:r w:rsidRPr="001C6E67">
                            <w:rPr>
                              <w:rStyle w:val="Kop-ofvoettekst1"/>
                              <w:lang w:eastAsia="en-US" w:bidi="en-US"/>
                            </w:rPr>
                            <w:t>.</w:t>
                          </w:r>
                          <w:r w:rsidRPr="001C6E67">
                            <w:rPr>
                              <w:rStyle w:val="Kop-ofvoettekstKleinkapitaal"/>
                              <w:lang w:eastAsia="en-US" w:bidi="en-US"/>
                            </w:rPr>
                            <w:t>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C87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.15pt;margin-top:743pt;width:481.65pt;height:25.3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" filled="f" stroked="f">
              <v:textbox style="mso-fit-shape-to-text:t" inset="0,0,0,0">
                <w:txbxContent>
                  <w:p w14:paraId="01F39B70" w14:textId="015AEACA" w:rsidR="000719AC" w:rsidRDefault="0094447B">
                    <w:pPr>
                      <w:pStyle w:val="Kop-ofvoettekst0"/>
                      <w:shd w:val="clear" w:color="auto" w:fill="auto"/>
                      <w:tabs>
                        <w:tab w:val="right" w:pos="8942"/>
                      </w:tabs>
                      <w:spacing w:line="240" w:lineRule="auto"/>
                      <w:jc w:val="left"/>
                    </w:pPr>
                    <w:r>
                      <w:rPr>
                        <w:rStyle w:val="Kop-ofvoettekstKleinkapitaal"/>
                      </w:rPr>
                      <w:t>1</w:t>
                    </w:r>
                    <w:r>
                      <w:rPr>
                        <w:rStyle w:val="Kop-ofvoettekstKleinkapitaal"/>
                        <w:vertAlign w:val="superscript"/>
                      </w:rPr>
                      <w:t>e</w:t>
                    </w:r>
                    <w:r w:rsidR="00A4187A">
                      <w:rPr>
                        <w:rStyle w:val="Kop-ofvoettekstKleinkapitaal"/>
                      </w:rPr>
                      <w:t xml:space="preserve"> </w:t>
                    </w:r>
                    <w:r w:rsidR="004A68F1">
                      <w:rPr>
                        <w:rStyle w:val="Kop-ofvoettekstKleinkapitaal"/>
                      </w:rPr>
                      <w:t>secretaris</w:t>
                    </w:r>
                    <w:r w:rsidR="004A68F1">
                      <w:rPr>
                        <w:rStyle w:val="Kop-ofvoettekst1"/>
                      </w:rPr>
                      <w:t xml:space="preserve">: </w:t>
                    </w:r>
                    <w:r>
                      <w:rPr>
                        <w:rStyle w:val="Kop-ofvoettekst1"/>
                      </w:rPr>
                      <w:t>HENK VAN DEN BOOMGAARD, DE RODE HAAN 10, 3768HZ SOEST</w:t>
                    </w:r>
                  </w:p>
                  <w:p w14:paraId="799EB608" w14:textId="6595BF88" w:rsidR="000719AC" w:rsidRDefault="004A68F1">
                    <w:pPr>
                      <w:pStyle w:val="Kop-ofvoettekst0"/>
                      <w:shd w:val="clear" w:color="auto" w:fill="auto"/>
                      <w:tabs>
                        <w:tab w:val="right" w:pos="8208"/>
                      </w:tabs>
                      <w:spacing w:line="240" w:lineRule="auto"/>
                      <w:jc w:val="left"/>
                    </w:pPr>
                    <w:r>
                      <w:rPr>
                        <w:rStyle w:val="Kop-ofvoettekstKleinkapitaal"/>
                      </w:rPr>
                      <w:t>telefoon</w:t>
                    </w:r>
                    <w:r w:rsidR="001C6E67">
                      <w:rPr>
                        <w:rStyle w:val="Kop-ofvoettekstKleinkapitaal"/>
                      </w:rPr>
                      <w:t xml:space="preserve">:     </w:t>
                    </w:r>
                    <w:r>
                      <w:rPr>
                        <w:rStyle w:val="Kop-ofvoettekst1"/>
                      </w:rPr>
                      <w:t xml:space="preserve">06 </w:t>
                    </w:r>
                    <w:r w:rsidR="0094447B">
                      <w:rPr>
                        <w:rStyle w:val="Kop-ofvoettekst1"/>
                      </w:rPr>
                      <w:t>55784510</w:t>
                    </w:r>
                    <w:r>
                      <w:rPr>
                        <w:rStyle w:val="Kop-ofvoettekst1"/>
                      </w:rPr>
                      <w:tab/>
                    </w:r>
                    <w:r w:rsidR="001C6E67">
                      <w:rPr>
                        <w:rStyle w:val="Kop-ofvoettekst1"/>
                      </w:rPr>
                      <w:t xml:space="preserve">                     </w:t>
                    </w:r>
                    <w:r>
                      <w:rPr>
                        <w:rStyle w:val="Kop-ofvoettekstKleinkapitaal"/>
                      </w:rPr>
                      <w:t>e</w:t>
                    </w:r>
                    <w:r>
                      <w:rPr>
                        <w:rStyle w:val="Kop-ofvoettekst1"/>
                      </w:rPr>
                      <w:t>-</w:t>
                    </w:r>
                    <w:r>
                      <w:rPr>
                        <w:rStyle w:val="Kop-ofvoettekstKleinkapitaal"/>
                      </w:rPr>
                      <w:t>mail</w:t>
                    </w:r>
                    <w:r>
                      <w:rPr>
                        <w:rStyle w:val="Kop-ofvoettekst1"/>
                      </w:rPr>
                      <w:t xml:space="preserve">: </w:t>
                    </w:r>
                    <w:r w:rsidRPr="001C6E67">
                      <w:rPr>
                        <w:rStyle w:val="Kop-ofvoettekstKleinkapitaal"/>
                        <w:lang w:eastAsia="en-US" w:bidi="en-US"/>
                      </w:rPr>
                      <w:t>secretaris</w:t>
                    </w:r>
                    <w:r w:rsidRPr="001C6E67">
                      <w:rPr>
                        <w:rStyle w:val="Kop-ofvoettekst1"/>
                        <w:lang w:eastAsia="en-US" w:bidi="en-US"/>
                      </w:rPr>
                      <w:t>@</w:t>
                    </w:r>
                    <w:r w:rsidRPr="001C6E67">
                      <w:rPr>
                        <w:rStyle w:val="Kop-ofvoettekstKleinkapitaal"/>
                        <w:lang w:eastAsia="en-US" w:bidi="en-US"/>
                      </w:rPr>
                      <w:t>vecon</w:t>
                    </w:r>
                    <w:r w:rsidRPr="001C6E67">
                      <w:rPr>
                        <w:rStyle w:val="Kop-ofvoettekst1"/>
                        <w:lang w:eastAsia="en-US" w:bidi="en-US"/>
                      </w:rPr>
                      <w:t>.</w:t>
                    </w:r>
                    <w:r w:rsidRPr="001C6E67">
                      <w:rPr>
                        <w:rStyle w:val="Kop-ofvoettekstKleinkapitaal"/>
                        <w:lang w:eastAsia="en-US" w:bidi="en-US"/>
                      </w:rPr>
                      <w:t>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6C6CF" w14:textId="77777777" w:rsidR="00ED6472" w:rsidRDefault="00ED6472"/>
  </w:footnote>
  <w:footnote w:type="continuationSeparator" w:id="0">
    <w:p w14:paraId="63774385" w14:textId="77777777" w:rsidR="00ED6472" w:rsidRDefault="00ED64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265A"/>
    <w:multiLevelType w:val="hybridMultilevel"/>
    <w:tmpl w:val="58D2FBC2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F2542"/>
    <w:multiLevelType w:val="multilevel"/>
    <w:tmpl w:val="09683194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0C51DB"/>
    <w:multiLevelType w:val="multilevel"/>
    <w:tmpl w:val="454625F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8D7EC3"/>
    <w:multiLevelType w:val="multilevel"/>
    <w:tmpl w:val="8F58C2FC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9B37BD"/>
    <w:multiLevelType w:val="multilevel"/>
    <w:tmpl w:val="3AB234EC"/>
    <w:lvl w:ilvl="0">
      <w:start w:val="1"/>
      <w:numFmt w:val="lowerLetter"/>
      <w:lvlText w:val="%1."/>
      <w:lvlJc w:val="left"/>
      <w:rPr>
        <w:rFonts w:ascii="Arial" w:eastAsia="Verdana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C60E7C"/>
    <w:multiLevelType w:val="hybridMultilevel"/>
    <w:tmpl w:val="6B144B6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D0609"/>
    <w:multiLevelType w:val="hybridMultilevel"/>
    <w:tmpl w:val="25F47DB0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277"/>
    <w:multiLevelType w:val="hybridMultilevel"/>
    <w:tmpl w:val="421A6F56"/>
    <w:lvl w:ilvl="0" w:tplc="C5D62C4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4A6DC9"/>
    <w:multiLevelType w:val="multilevel"/>
    <w:tmpl w:val="3AB234EC"/>
    <w:lvl w:ilvl="0">
      <w:start w:val="1"/>
      <w:numFmt w:val="lowerLetter"/>
      <w:lvlText w:val="%1."/>
      <w:lvlJc w:val="left"/>
      <w:rPr>
        <w:rFonts w:ascii="Arial" w:eastAsia="Verdana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6A4705"/>
    <w:multiLevelType w:val="hybridMultilevel"/>
    <w:tmpl w:val="DCA06118"/>
    <w:lvl w:ilvl="0" w:tplc="14A42F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C3849E8"/>
    <w:multiLevelType w:val="hybridMultilevel"/>
    <w:tmpl w:val="A19C7E5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F4D24"/>
    <w:multiLevelType w:val="hybridMultilevel"/>
    <w:tmpl w:val="7188FB3C"/>
    <w:lvl w:ilvl="0" w:tplc="35EC1344">
      <w:start w:val="1"/>
      <w:numFmt w:val="lowerLetter"/>
      <w:lvlText w:val="%1."/>
      <w:lvlJc w:val="left"/>
      <w:pPr>
        <w:ind w:left="1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00" w:hanging="360"/>
      </w:pPr>
    </w:lvl>
    <w:lvl w:ilvl="2" w:tplc="0413001B" w:tentative="1">
      <w:start w:val="1"/>
      <w:numFmt w:val="lowerRoman"/>
      <w:lvlText w:val="%3."/>
      <w:lvlJc w:val="right"/>
      <w:pPr>
        <w:ind w:left="2920" w:hanging="180"/>
      </w:pPr>
    </w:lvl>
    <w:lvl w:ilvl="3" w:tplc="0413000F" w:tentative="1">
      <w:start w:val="1"/>
      <w:numFmt w:val="decimal"/>
      <w:lvlText w:val="%4."/>
      <w:lvlJc w:val="left"/>
      <w:pPr>
        <w:ind w:left="3640" w:hanging="360"/>
      </w:pPr>
    </w:lvl>
    <w:lvl w:ilvl="4" w:tplc="04130019" w:tentative="1">
      <w:start w:val="1"/>
      <w:numFmt w:val="lowerLetter"/>
      <w:lvlText w:val="%5."/>
      <w:lvlJc w:val="left"/>
      <w:pPr>
        <w:ind w:left="4360" w:hanging="360"/>
      </w:pPr>
    </w:lvl>
    <w:lvl w:ilvl="5" w:tplc="0413001B" w:tentative="1">
      <w:start w:val="1"/>
      <w:numFmt w:val="lowerRoman"/>
      <w:lvlText w:val="%6."/>
      <w:lvlJc w:val="right"/>
      <w:pPr>
        <w:ind w:left="5080" w:hanging="180"/>
      </w:pPr>
    </w:lvl>
    <w:lvl w:ilvl="6" w:tplc="0413000F" w:tentative="1">
      <w:start w:val="1"/>
      <w:numFmt w:val="decimal"/>
      <w:lvlText w:val="%7."/>
      <w:lvlJc w:val="left"/>
      <w:pPr>
        <w:ind w:left="5800" w:hanging="360"/>
      </w:pPr>
    </w:lvl>
    <w:lvl w:ilvl="7" w:tplc="04130019" w:tentative="1">
      <w:start w:val="1"/>
      <w:numFmt w:val="lowerLetter"/>
      <w:lvlText w:val="%8."/>
      <w:lvlJc w:val="left"/>
      <w:pPr>
        <w:ind w:left="6520" w:hanging="360"/>
      </w:pPr>
    </w:lvl>
    <w:lvl w:ilvl="8" w:tplc="0413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2" w15:restartNumberingAfterBreak="0">
    <w:nsid w:val="59196DEE"/>
    <w:multiLevelType w:val="multilevel"/>
    <w:tmpl w:val="4A7CECCE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623D6C"/>
    <w:multiLevelType w:val="hybridMultilevel"/>
    <w:tmpl w:val="0C7EA44A"/>
    <w:lvl w:ilvl="0" w:tplc="46467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C3DE6"/>
    <w:multiLevelType w:val="multilevel"/>
    <w:tmpl w:val="D4CE7252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nl-NL" w:eastAsia="nl-NL" w:bidi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9998817">
    <w:abstractNumId w:val="2"/>
  </w:num>
  <w:num w:numId="2" w16cid:durableId="632978891">
    <w:abstractNumId w:val="1"/>
  </w:num>
  <w:num w:numId="3" w16cid:durableId="1240869283">
    <w:abstractNumId w:val="8"/>
  </w:num>
  <w:num w:numId="4" w16cid:durableId="1739017539">
    <w:abstractNumId w:val="14"/>
  </w:num>
  <w:num w:numId="5" w16cid:durableId="1420324596">
    <w:abstractNumId w:val="3"/>
  </w:num>
  <w:num w:numId="6" w16cid:durableId="349186670">
    <w:abstractNumId w:val="12"/>
  </w:num>
  <w:num w:numId="7" w16cid:durableId="1413164007">
    <w:abstractNumId w:val="0"/>
  </w:num>
  <w:num w:numId="8" w16cid:durableId="1370834746">
    <w:abstractNumId w:val="7"/>
  </w:num>
  <w:num w:numId="9" w16cid:durableId="943609976">
    <w:abstractNumId w:val="5"/>
  </w:num>
  <w:num w:numId="10" w16cid:durableId="1300769326">
    <w:abstractNumId w:val="10"/>
  </w:num>
  <w:num w:numId="11" w16cid:durableId="676158288">
    <w:abstractNumId w:val="9"/>
  </w:num>
  <w:num w:numId="12" w16cid:durableId="80487484">
    <w:abstractNumId w:val="6"/>
  </w:num>
  <w:num w:numId="13" w16cid:durableId="588347848">
    <w:abstractNumId w:val="4"/>
  </w:num>
  <w:num w:numId="14" w16cid:durableId="1162500473">
    <w:abstractNumId w:val="11"/>
  </w:num>
  <w:num w:numId="15" w16cid:durableId="7844983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AC"/>
    <w:rsid w:val="0005341D"/>
    <w:rsid w:val="00067711"/>
    <w:rsid w:val="000719AC"/>
    <w:rsid w:val="00085F1F"/>
    <w:rsid w:val="000B6BBA"/>
    <w:rsid w:val="000C1BD0"/>
    <w:rsid w:val="000C5A44"/>
    <w:rsid w:val="00130C26"/>
    <w:rsid w:val="001770E2"/>
    <w:rsid w:val="00187C74"/>
    <w:rsid w:val="001C04C7"/>
    <w:rsid w:val="001C6E67"/>
    <w:rsid w:val="00211CEA"/>
    <w:rsid w:val="003A62D9"/>
    <w:rsid w:val="003A70B6"/>
    <w:rsid w:val="003B1A1A"/>
    <w:rsid w:val="003B7C76"/>
    <w:rsid w:val="003C4A88"/>
    <w:rsid w:val="00443AFD"/>
    <w:rsid w:val="004A68F1"/>
    <w:rsid w:val="004F0661"/>
    <w:rsid w:val="00517CB3"/>
    <w:rsid w:val="005202C9"/>
    <w:rsid w:val="00557441"/>
    <w:rsid w:val="005A5208"/>
    <w:rsid w:val="00663BCD"/>
    <w:rsid w:val="00693782"/>
    <w:rsid w:val="006F5063"/>
    <w:rsid w:val="0084487F"/>
    <w:rsid w:val="008937E5"/>
    <w:rsid w:val="008957F4"/>
    <w:rsid w:val="008A6623"/>
    <w:rsid w:val="008D7ACE"/>
    <w:rsid w:val="009175B8"/>
    <w:rsid w:val="009410AA"/>
    <w:rsid w:val="0094447B"/>
    <w:rsid w:val="009728CC"/>
    <w:rsid w:val="00975569"/>
    <w:rsid w:val="009B26CF"/>
    <w:rsid w:val="009D2F4E"/>
    <w:rsid w:val="00A4187A"/>
    <w:rsid w:val="00AC7366"/>
    <w:rsid w:val="00AD22DF"/>
    <w:rsid w:val="00B115C0"/>
    <w:rsid w:val="00B17B5F"/>
    <w:rsid w:val="00B67F11"/>
    <w:rsid w:val="00BC5E1D"/>
    <w:rsid w:val="00C16A2B"/>
    <w:rsid w:val="00C254D9"/>
    <w:rsid w:val="00D56924"/>
    <w:rsid w:val="00DF6A08"/>
    <w:rsid w:val="00E60FDE"/>
    <w:rsid w:val="00E6203F"/>
    <w:rsid w:val="00E671D5"/>
    <w:rsid w:val="00EA6205"/>
    <w:rsid w:val="00ED6472"/>
    <w:rsid w:val="00EF650A"/>
    <w:rsid w:val="00F56A88"/>
    <w:rsid w:val="00F868FF"/>
    <w:rsid w:val="00FB18C3"/>
    <w:rsid w:val="00FE79BE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03A68"/>
  <w15:docId w15:val="{4AA2C107-EAF3-4BB8-94A8-E29F9F29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nl-NL" w:eastAsia="nl-NL" w:bidi="nl-N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color w:val="00000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B26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oofdtekst2Exact">
    <w:name w:val="Hoofdtekst (2) Exact"/>
    <w:basedOn w:val="Standaardalinea-lettertyp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oofdtekst3">
    <w:name w:val="Hoofdtekst (3)_"/>
    <w:basedOn w:val="Standaardalinea-lettertype"/>
    <w:link w:val="Hoofdtekst30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oofdtekst31">
    <w:name w:val="Hoofdtekst (3)"/>
    <w:basedOn w:val="Hoofdtekst3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28"/>
      <w:szCs w:val="28"/>
      <w:u w:val="none"/>
      <w:lang w:val="nl-NL" w:eastAsia="nl-NL" w:bidi="nl-NL"/>
    </w:rPr>
  </w:style>
  <w:style w:type="character" w:customStyle="1" w:styleId="Kop-ofvoettekst">
    <w:name w:val="Kop- of voettekst_"/>
    <w:basedOn w:val="Standaardalinea-lettertype"/>
    <w:link w:val="Kop-ofvoetteks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Kop-ofvoettekstKleinkapitaal">
    <w:name w:val="Kop- of voettekst + Klein kapitaal"/>
    <w:basedOn w:val="Kop-ofvoetteks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365F91"/>
      <w:spacing w:val="0"/>
      <w:w w:val="100"/>
      <w:position w:val="0"/>
      <w:sz w:val="22"/>
      <w:szCs w:val="22"/>
      <w:u w:val="none"/>
      <w:lang w:val="nl-NL" w:eastAsia="nl-NL" w:bidi="nl-NL"/>
    </w:rPr>
  </w:style>
  <w:style w:type="character" w:customStyle="1" w:styleId="Kop-ofvoettekst1">
    <w:name w:val="Kop- of voettekst"/>
    <w:basedOn w:val="Kop-ofvoetteks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5F91"/>
      <w:spacing w:val="0"/>
      <w:w w:val="100"/>
      <w:position w:val="0"/>
      <w:sz w:val="22"/>
      <w:szCs w:val="22"/>
      <w:u w:val="none"/>
      <w:lang w:val="nl-NL" w:eastAsia="nl-NL" w:bidi="nl-NL"/>
    </w:rPr>
  </w:style>
  <w:style w:type="character" w:customStyle="1" w:styleId="Hoofdtekst2">
    <w:name w:val="Hoofdtekst (2)_"/>
    <w:basedOn w:val="Standaardalinea-lettertype"/>
    <w:link w:val="Hoofdteks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oofdtekst4">
    <w:name w:val="Hoofdtekst (4)_"/>
    <w:basedOn w:val="Standaardalinea-lettertype"/>
    <w:link w:val="Hoofdtekst40"/>
    <w:rPr>
      <w:rFonts w:ascii="Verdana" w:eastAsia="Verdana" w:hAnsi="Verdana" w:cs="Verdan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Hoofdtekst411pt">
    <w:name w:val="Hoofdtekst (4) + 11 pt"/>
    <w:basedOn w:val="Hoofdtekst4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nl-NL" w:eastAsia="nl-NL" w:bidi="nl-NL"/>
    </w:rPr>
  </w:style>
  <w:style w:type="paragraph" w:customStyle="1" w:styleId="Hoofdtekst20">
    <w:name w:val="Hoofdtekst (2)"/>
    <w:basedOn w:val="Standaard"/>
    <w:link w:val="Hoofdtekst2"/>
    <w:pPr>
      <w:shd w:val="clear" w:color="auto" w:fill="FFFFFF"/>
      <w:spacing w:before="1380" w:after="620" w:line="242" w:lineRule="exact"/>
    </w:pPr>
    <w:rPr>
      <w:rFonts w:ascii="Verdana" w:eastAsia="Verdana" w:hAnsi="Verdana" w:cs="Verdana"/>
      <w:sz w:val="20"/>
      <w:szCs w:val="20"/>
    </w:rPr>
  </w:style>
  <w:style w:type="paragraph" w:customStyle="1" w:styleId="Hoofdtekst30">
    <w:name w:val="Hoofdtekst (3)"/>
    <w:basedOn w:val="Standaard"/>
    <w:link w:val="Hoofdtekst3"/>
    <w:pPr>
      <w:shd w:val="clear" w:color="auto" w:fill="FFFFFF"/>
      <w:spacing w:after="1380" w:line="326" w:lineRule="exact"/>
    </w:pPr>
    <w:rPr>
      <w:rFonts w:ascii="Franklin Gothic Demi Cond" w:eastAsia="Franklin Gothic Demi Cond" w:hAnsi="Franklin Gothic Demi Cond" w:cs="Franklin Gothic Demi Cond"/>
      <w:sz w:val="28"/>
      <w:szCs w:val="28"/>
    </w:rPr>
  </w:style>
  <w:style w:type="paragraph" w:customStyle="1" w:styleId="Kop-ofvoettekst0">
    <w:name w:val="Kop- of voettekst"/>
    <w:basedOn w:val="Standaard"/>
    <w:link w:val="Kop-ofvoettekst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oofdtekst40">
    <w:name w:val="Hoofdtekst (4)"/>
    <w:basedOn w:val="Standaard"/>
    <w:link w:val="Hoofdtekst4"/>
    <w:pPr>
      <w:shd w:val="clear" w:color="auto" w:fill="FFFFFF"/>
      <w:spacing w:line="288" w:lineRule="exact"/>
      <w:ind w:hanging="380"/>
    </w:pPr>
    <w:rPr>
      <w:rFonts w:ascii="Verdana" w:eastAsia="Verdana" w:hAnsi="Verdana" w:cs="Verdana"/>
      <w:i/>
      <w:iCs/>
      <w:sz w:val="20"/>
      <w:szCs w:val="20"/>
    </w:rPr>
  </w:style>
  <w:style w:type="paragraph" w:styleId="Geenafstand">
    <w:name w:val="No Spacing"/>
    <w:uiPriority w:val="1"/>
    <w:qFormat/>
    <w:rsid w:val="009B26CF"/>
    <w:rPr>
      <w:color w:val="000000"/>
    </w:rPr>
  </w:style>
  <w:style w:type="character" w:customStyle="1" w:styleId="Kop2Char">
    <w:name w:val="Kop 2 Char"/>
    <w:basedOn w:val="Standaardalinea-lettertype"/>
    <w:link w:val="Kop2"/>
    <w:uiPriority w:val="9"/>
    <w:rsid w:val="009B26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9B26C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B26CF"/>
    <w:rPr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9B26C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B26CF"/>
    <w:rPr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115C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15C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63AEA-FC08-4C11-A162-EEFB0B95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vHeck</dc:creator>
  <cp:lastModifiedBy>Henk v.d. Boomgaard</cp:lastModifiedBy>
  <cp:revision>2</cp:revision>
  <dcterms:created xsi:type="dcterms:W3CDTF">2022-05-06T10:23:00Z</dcterms:created>
  <dcterms:modified xsi:type="dcterms:W3CDTF">2022-05-06T10:23:00Z</dcterms:modified>
</cp:coreProperties>
</file>