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31" w:rsidRPr="001D640D" w:rsidRDefault="00B73D31" w:rsidP="006A7F2F">
      <w:pPr>
        <w:rPr>
          <w:rFonts w:asciiTheme="minorHAnsi" w:hAnsiTheme="minorHAnsi"/>
          <w:sz w:val="22"/>
          <w:szCs w:val="22"/>
        </w:rPr>
      </w:pPr>
      <w:r w:rsidRPr="001D640D">
        <w:rPr>
          <w:rFonts w:asciiTheme="minorHAnsi" w:hAnsiTheme="minorHAnsi"/>
          <w:sz w:val="22"/>
          <w:szCs w:val="22"/>
        </w:rPr>
        <w:t>Workshop activerende didactiek voor het vak M&amp;O (bedrijfseconomie)</w:t>
      </w:r>
    </w:p>
    <w:p w:rsidR="00B73D31" w:rsidRPr="001D640D" w:rsidRDefault="00B73D31" w:rsidP="006A7F2F">
      <w:pPr>
        <w:rPr>
          <w:rFonts w:asciiTheme="minorHAnsi" w:hAnsiTheme="minorHAnsi"/>
          <w:sz w:val="22"/>
          <w:szCs w:val="22"/>
        </w:rPr>
      </w:pPr>
    </w:p>
    <w:p w:rsidR="00B73D31" w:rsidRPr="001D640D" w:rsidRDefault="006A7F2F" w:rsidP="006A7F2F">
      <w:pPr>
        <w:rPr>
          <w:rFonts w:asciiTheme="minorHAnsi" w:hAnsiTheme="minorHAnsi"/>
          <w:sz w:val="22"/>
          <w:szCs w:val="22"/>
        </w:rPr>
      </w:pPr>
      <w:r w:rsidRPr="001D640D">
        <w:rPr>
          <w:rFonts w:asciiTheme="minorHAnsi" w:hAnsiTheme="minorHAnsi"/>
          <w:sz w:val="22"/>
          <w:szCs w:val="22"/>
        </w:rPr>
        <w:t>Deelnemers in de</w:t>
      </w:r>
      <w:r w:rsidR="00B73D31" w:rsidRPr="001D640D">
        <w:rPr>
          <w:rFonts w:asciiTheme="minorHAnsi" w:hAnsiTheme="minorHAnsi"/>
          <w:sz w:val="22"/>
          <w:szCs w:val="22"/>
        </w:rPr>
        <w:t>ze</w:t>
      </w:r>
      <w:r w:rsidRPr="001D640D">
        <w:rPr>
          <w:rFonts w:asciiTheme="minorHAnsi" w:hAnsiTheme="minorHAnsi"/>
          <w:sz w:val="22"/>
          <w:szCs w:val="22"/>
        </w:rPr>
        <w:t xml:space="preserve"> workshop </w:t>
      </w:r>
      <w:r w:rsidR="00B73D31" w:rsidRPr="001D640D">
        <w:rPr>
          <w:rFonts w:asciiTheme="minorHAnsi" w:hAnsiTheme="minorHAnsi"/>
          <w:sz w:val="22"/>
          <w:szCs w:val="22"/>
        </w:rPr>
        <w:t xml:space="preserve">zijn </w:t>
      </w:r>
      <w:r w:rsidRPr="001D640D">
        <w:rPr>
          <w:rFonts w:asciiTheme="minorHAnsi" w:hAnsiTheme="minorHAnsi"/>
          <w:sz w:val="22"/>
          <w:szCs w:val="22"/>
        </w:rPr>
        <w:t>in 3 rondes aan de slag gegaan met opdrachten uit de bundel M&amp;O van De Vrolijke Economen (DVE</w:t>
      </w:r>
      <w:r w:rsidR="00B73D31" w:rsidRPr="001D640D">
        <w:rPr>
          <w:rFonts w:asciiTheme="minorHAnsi" w:hAnsiTheme="minorHAnsi"/>
          <w:sz w:val="22"/>
          <w:szCs w:val="22"/>
        </w:rPr>
        <w:t>).</w:t>
      </w:r>
      <w:r w:rsidR="008C0692" w:rsidRPr="001D640D">
        <w:rPr>
          <w:rFonts w:asciiTheme="minorHAnsi" w:hAnsiTheme="minorHAnsi"/>
          <w:sz w:val="22"/>
          <w:szCs w:val="22"/>
        </w:rPr>
        <w:t xml:space="preserve"> </w:t>
      </w:r>
    </w:p>
    <w:p w:rsidR="00B73D31" w:rsidRPr="001D640D" w:rsidRDefault="00B73D31" w:rsidP="00B73D31">
      <w:pPr>
        <w:rPr>
          <w:rFonts w:asciiTheme="minorHAnsi" w:hAnsiTheme="minorHAnsi"/>
          <w:sz w:val="22"/>
          <w:szCs w:val="22"/>
        </w:rPr>
      </w:pPr>
      <w:r w:rsidRPr="001D640D">
        <w:rPr>
          <w:rFonts w:asciiTheme="minorHAnsi" w:hAnsiTheme="minorHAnsi"/>
          <w:sz w:val="22"/>
          <w:szCs w:val="22"/>
        </w:rPr>
        <w:t xml:space="preserve">1. </w:t>
      </w:r>
      <w:r w:rsidR="006A7F2F" w:rsidRPr="001D640D">
        <w:rPr>
          <w:rFonts w:asciiTheme="minorHAnsi" w:hAnsiTheme="minorHAnsi"/>
          <w:sz w:val="22"/>
          <w:szCs w:val="22"/>
        </w:rPr>
        <w:t>In het spel Woordslang koppel</w:t>
      </w:r>
      <w:r w:rsidR="008C0692" w:rsidRPr="001D640D">
        <w:rPr>
          <w:rFonts w:asciiTheme="minorHAnsi" w:hAnsiTheme="minorHAnsi"/>
          <w:sz w:val="22"/>
          <w:szCs w:val="22"/>
        </w:rPr>
        <w:t>d</w:t>
      </w:r>
      <w:r w:rsidR="006A7F2F" w:rsidRPr="001D640D">
        <w:rPr>
          <w:rFonts w:asciiTheme="minorHAnsi" w:hAnsiTheme="minorHAnsi"/>
          <w:sz w:val="22"/>
          <w:szCs w:val="22"/>
        </w:rPr>
        <w:t>en deelnemers (in de klas: leerlingen) twee dominostenen (kaartjes) aan elkaar zodat begrippen bij de juiste omschrijving passen. Dit spel is bedoel</w:t>
      </w:r>
      <w:r w:rsidR="008C0692" w:rsidRPr="001D640D">
        <w:rPr>
          <w:rFonts w:asciiTheme="minorHAnsi" w:hAnsiTheme="minorHAnsi"/>
          <w:sz w:val="22"/>
          <w:szCs w:val="22"/>
        </w:rPr>
        <w:t>d</w:t>
      </w:r>
      <w:r w:rsidR="006A7F2F" w:rsidRPr="001D640D">
        <w:rPr>
          <w:rFonts w:asciiTheme="minorHAnsi" w:hAnsiTheme="minorHAnsi"/>
          <w:sz w:val="22"/>
          <w:szCs w:val="22"/>
        </w:rPr>
        <w:t xml:space="preserve"> om </w:t>
      </w:r>
      <w:r w:rsidR="008C0692" w:rsidRPr="001D640D">
        <w:rPr>
          <w:rFonts w:asciiTheme="minorHAnsi" w:hAnsiTheme="minorHAnsi"/>
          <w:sz w:val="22"/>
          <w:szCs w:val="22"/>
        </w:rPr>
        <w:t xml:space="preserve">in groepsverband en </w:t>
      </w:r>
      <w:r w:rsidR="006A7F2F" w:rsidRPr="001D640D">
        <w:rPr>
          <w:rFonts w:asciiTheme="minorHAnsi" w:hAnsiTheme="minorHAnsi"/>
          <w:sz w:val="22"/>
          <w:szCs w:val="22"/>
        </w:rPr>
        <w:t>op actieve</w:t>
      </w:r>
      <w:r w:rsidR="008C0692" w:rsidRPr="001D640D">
        <w:rPr>
          <w:rFonts w:asciiTheme="minorHAnsi" w:hAnsiTheme="minorHAnsi"/>
          <w:sz w:val="22"/>
          <w:szCs w:val="22"/>
        </w:rPr>
        <w:t xml:space="preserve">, </w:t>
      </w:r>
      <w:r w:rsidR="006A7F2F" w:rsidRPr="001D640D">
        <w:rPr>
          <w:rFonts w:asciiTheme="minorHAnsi" w:hAnsiTheme="minorHAnsi"/>
          <w:sz w:val="22"/>
          <w:szCs w:val="22"/>
        </w:rPr>
        <w:t xml:space="preserve">spelende wijze de theorie </w:t>
      </w:r>
      <w:r w:rsidR="008C0692" w:rsidRPr="001D640D">
        <w:rPr>
          <w:rFonts w:asciiTheme="minorHAnsi" w:hAnsiTheme="minorHAnsi"/>
          <w:sz w:val="22"/>
          <w:szCs w:val="22"/>
        </w:rPr>
        <w:t xml:space="preserve">over </w:t>
      </w:r>
      <w:r w:rsidR="008C0692" w:rsidRPr="001D640D">
        <w:rPr>
          <w:rFonts w:asciiTheme="minorHAnsi" w:hAnsiTheme="minorHAnsi"/>
          <w:sz w:val="22"/>
          <w:szCs w:val="22"/>
        </w:rPr>
        <w:t>break-evenanalyse, kosten- en opbrengstenanalyse en voorraad</w:t>
      </w:r>
      <w:r w:rsidR="008C0692" w:rsidRPr="001D640D">
        <w:rPr>
          <w:rFonts w:asciiTheme="minorHAnsi" w:hAnsiTheme="minorHAnsi"/>
          <w:sz w:val="22"/>
          <w:szCs w:val="22"/>
        </w:rPr>
        <w:t xml:space="preserve"> </w:t>
      </w:r>
      <w:r w:rsidR="006A7F2F" w:rsidRPr="001D640D">
        <w:rPr>
          <w:rFonts w:asciiTheme="minorHAnsi" w:hAnsiTheme="minorHAnsi"/>
          <w:sz w:val="22"/>
          <w:szCs w:val="22"/>
        </w:rPr>
        <w:t xml:space="preserve">te herhalen. </w:t>
      </w:r>
    </w:p>
    <w:p w:rsidR="00B73D31" w:rsidRPr="001D640D" w:rsidRDefault="00B73D31" w:rsidP="00B73D31">
      <w:pPr>
        <w:rPr>
          <w:rFonts w:asciiTheme="minorHAnsi" w:hAnsiTheme="minorHAnsi"/>
          <w:sz w:val="22"/>
          <w:szCs w:val="22"/>
        </w:rPr>
      </w:pPr>
      <w:r w:rsidRPr="001D640D">
        <w:rPr>
          <w:rFonts w:asciiTheme="minorHAnsi" w:hAnsiTheme="minorHAnsi"/>
          <w:sz w:val="22"/>
          <w:szCs w:val="22"/>
        </w:rPr>
        <w:t xml:space="preserve">2. </w:t>
      </w:r>
      <w:r w:rsidR="006A7F2F" w:rsidRPr="001D640D">
        <w:rPr>
          <w:rFonts w:asciiTheme="minorHAnsi" w:hAnsiTheme="minorHAnsi"/>
          <w:sz w:val="22"/>
          <w:szCs w:val="22"/>
        </w:rPr>
        <w:t xml:space="preserve">In ronde 2 speelden de deelnemers de opdracht ‘Break </w:t>
      </w:r>
      <w:proofErr w:type="spellStart"/>
      <w:r w:rsidR="006A7F2F" w:rsidRPr="001D640D">
        <w:rPr>
          <w:rFonts w:asciiTheme="minorHAnsi" w:hAnsiTheme="minorHAnsi"/>
          <w:sz w:val="22"/>
          <w:szCs w:val="22"/>
        </w:rPr>
        <w:t>the</w:t>
      </w:r>
      <w:proofErr w:type="spellEnd"/>
      <w:r w:rsidR="006A7F2F" w:rsidRPr="001D640D">
        <w:rPr>
          <w:rFonts w:asciiTheme="minorHAnsi" w:hAnsiTheme="minorHAnsi"/>
          <w:sz w:val="22"/>
          <w:szCs w:val="22"/>
        </w:rPr>
        <w:t xml:space="preserve"> Code’. Dit spel is gericht op het herkennen, begrijpen en herhalen van begrippen en om </w:t>
      </w:r>
      <w:r w:rsidR="008C0692" w:rsidRPr="001D640D">
        <w:rPr>
          <w:rFonts w:asciiTheme="minorHAnsi" w:hAnsiTheme="minorHAnsi"/>
          <w:sz w:val="22"/>
          <w:szCs w:val="22"/>
        </w:rPr>
        <w:t>leerlingen</w:t>
      </w:r>
      <w:r w:rsidR="006A7F2F" w:rsidRPr="001D640D">
        <w:rPr>
          <w:rFonts w:asciiTheme="minorHAnsi" w:hAnsiTheme="minorHAnsi"/>
          <w:sz w:val="22"/>
          <w:szCs w:val="22"/>
        </w:rPr>
        <w:t xml:space="preserve"> te activeren verschillen en/of overeenkomsten tussen kosten en uitgaven te vinden. </w:t>
      </w:r>
    </w:p>
    <w:p w:rsidR="00B73D31" w:rsidRPr="001D640D" w:rsidRDefault="00B73D31" w:rsidP="00B73D31">
      <w:pPr>
        <w:rPr>
          <w:rFonts w:asciiTheme="minorHAnsi" w:hAnsiTheme="minorHAnsi"/>
          <w:sz w:val="22"/>
          <w:szCs w:val="22"/>
        </w:rPr>
      </w:pPr>
      <w:r w:rsidRPr="001D640D">
        <w:rPr>
          <w:rFonts w:asciiTheme="minorHAnsi" w:hAnsiTheme="minorHAnsi"/>
          <w:sz w:val="22"/>
          <w:szCs w:val="22"/>
        </w:rPr>
        <w:t xml:space="preserve">3. </w:t>
      </w:r>
      <w:r w:rsidR="006A7F2F" w:rsidRPr="001D640D">
        <w:rPr>
          <w:rFonts w:asciiTheme="minorHAnsi" w:hAnsiTheme="minorHAnsi"/>
          <w:sz w:val="22"/>
          <w:szCs w:val="22"/>
        </w:rPr>
        <w:t>Tijdens ronde 3 kregen deelnemers de gelegenheid zelf een opdracht voor hun eigen onderwijssituatie te bedenken. Daartoe stonden versch</w:t>
      </w:r>
      <w:r w:rsidR="008C0692" w:rsidRPr="001D640D">
        <w:rPr>
          <w:rFonts w:asciiTheme="minorHAnsi" w:hAnsiTheme="minorHAnsi"/>
          <w:sz w:val="22"/>
          <w:szCs w:val="22"/>
        </w:rPr>
        <w:t>illende voorwerpen op de tafel</w:t>
      </w:r>
      <w:r w:rsidR="006A7F2F" w:rsidRPr="001D640D">
        <w:rPr>
          <w:rFonts w:asciiTheme="minorHAnsi" w:hAnsiTheme="minorHAnsi"/>
          <w:sz w:val="22"/>
          <w:szCs w:val="22"/>
        </w:rPr>
        <w:t>, zoals een zakje noten, afwasborstel, teddybeer, LEGO-huisje, vrachtwagen en een Coca Cola fles. Met behulp van twee webtools (Fruitmachine en Namenkiezer</w:t>
      </w:r>
      <w:r w:rsidR="00A62303" w:rsidRPr="001D640D">
        <w:rPr>
          <w:rFonts w:asciiTheme="minorHAnsi" w:hAnsiTheme="minorHAnsi"/>
          <w:sz w:val="22"/>
          <w:szCs w:val="22"/>
        </w:rPr>
        <w:t>*</w:t>
      </w:r>
      <w:r w:rsidR="006A7F2F" w:rsidRPr="001D640D">
        <w:rPr>
          <w:rFonts w:asciiTheme="minorHAnsi" w:hAnsiTheme="minorHAnsi"/>
          <w:sz w:val="22"/>
          <w:szCs w:val="22"/>
        </w:rPr>
        <w:t xml:space="preserve">) kregen deelnemers een onderwerp en werkvorm toegewezen. Zo </w:t>
      </w:r>
      <w:r w:rsidR="008C0692" w:rsidRPr="001D640D">
        <w:rPr>
          <w:rFonts w:asciiTheme="minorHAnsi" w:hAnsiTheme="minorHAnsi"/>
          <w:sz w:val="22"/>
          <w:szCs w:val="22"/>
        </w:rPr>
        <w:t>werd</w:t>
      </w:r>
      <w:r w:rsidR="006A7F2F" w:rsidRPr="001D640D">
        <w:rPr>
          <w:rFonts w:asciiTheme="minorHAnsi" w:hAnsiTheme="minorHAnsi"/>
          <w:sz w:val="22"/>
          <w:szCs w:val="22"/>
        </w:rPr>
        <w:t xml:space="preserve"> een </w:t>
      </w:r>
      <w:r w:rsidR="008C0692" w:rsidRPr="001D640D">
        <w:rPr>
          <w:rFonts w:asciiTheme="minorHAnsi" w:hAnsiTheme="minorHAnsi"/>
          <w:sz w:val="22"/>
          <w:szCs w:val="22"/>
        </w:rPr>
        <w:t>lesopdracht</w:t>
      </w:r>
      <w:r w:rsidR="006A7F2F" w:rsidRPr="001D640D">
        <w:rPr>
          <w:rFonts w:asciiTheme="minorHAnsi" w:hAnsiTheme="minorHAnsi"/>
          <w:sz w:val="22"/>
          <w:szCs w:val="22"/>
        </w:rPr>
        <w:t xml:space="preserve"> </w:t>
      </w:r>
      <w:r w:rsidR="008C0692" w:rsidRPr="001D640D">
        <w:rPr>
          <w:rFonts w:asciiTheme="minorHAnsi" w:hAnsiTheme="minorHAnsi"/>
          <w:sz w:val="22"/>
          <w:szCs w:val="22"/>
        </w:rPr>
        <w:t xml:space="preserve">bedacht </w:t>
      </w:r>
      <w:r w:rsidR="006A7F2F" w:rsidRPr="001D640D">
        <w:rPr>
          <w:rFonts w:asciiTheme="minorHAnsi" w:hAnsiTheme="minorHAnsi"/>
          <w:sz w:val="22"/>
          <w:szCs w:val="22"/>
        </w:rPr>
        <w:t xml:space="preserve">voor </w:t>
      </w:r>
      <w:r w:rsidR="0041412D" w:rsidRPr="001D640D">
        <w:rPr>
          <w:rFonts w:asciiTheme="minorHAnsi" w:hAnsiTheme="minorHAnsi"/>
          <w:sz w:val="22"/>
          <w:szCs w:val="22"/>
        </w:rPr>
        <w:t xml:space="preserve">een pakkende </w:t>
      </w:r>
      <w:r w:rsidR="006A7F2F" w:rsidRPr="001D640D">
        <w:rPr>
          <w:rFonts w:asciiTheme="minorHAnsi" w:hAnsiTheme="minorHAnsi"/>
          <w:sz w:val="22"/>
          <w:szCs w:val="22"/>
        </w:rPr>
        <w:t>slogan van een bedrijfje dat</w:t>
      </w:r>
      <w:r w:rsidR="008C0692" w:rsidRPr="001D640D">
        <w:rPr>
          <w:rFonts w:asciiTheme="minorHAnsi" w:hAnsiTheme="minorHAnsi"/>
          <w:sz w:val="22"/>
          <w:szCs w:val="22"/>
        </w:rPr>
        <w:t xml:space="preserve"> Paddington beren gaat verkopen. </w:t>
      </w:r>
    </w:p>
    <w:p w:rsidR="00B73D31" w:rsidRPr="001D640D" w:rsidRDefault="00B73D31" w:rsidP="00B73D31">
      <w:pPr>
        <w:rPr>
          <w:rFonts w:asciiTheme="minorHAnsi" w:hAnsiTheme="minorHAnsi"/>
          <w:sz w:val="22"/>
          <w:szCs w:val="22"/>
        </w:rPr>
      </w:pPr>
      <w:r w:rsidRPr="001D640D">
        <w:rPr>
          <w:rFonts w:asciiTheme="minorHAnsi" w:hAnsiTheme="minorHAnsi"/>
          <w:sz w:val="22"/>
          <w:szCs w:val="22"/>
        </w:rPr>
        <w:t xml:space="preserve">DVE heeft als missie om activerende lesmaterialen te ontwikkelen, die direct in de klas ingezet kunnen worden. </w:t>
      </w:r>
      <w:r w:rsidRPr="001D640D">
        <w:rPr>
          <w:rFonts w:asciiTheme="minorHAnsi" w:hAnsiTheme="minorHAnsi"/>
          <w:sz w:val="22"/>
          <w:szCs w:val="22"/>
        </w:rPr>
        <w:t xml:space="preserve">We hopen dat we daar voldoende aan tegemoet gekomen zijn in deze workshop. </w:t>
      </w:r>
      <w:r w:rsidR="00A62303" w:rsidRPr="001D640D">
        <w:rPr>
          <w:rFonts w:asciiTheme="minorHAnsi" w:hAnsiTheme="minorHAnsi"/>
          <w:sz w:val="22"/>
          <w:szCs w:val="22"/>
        </w:rPr>
        <w:t xml:space="preserve">Deelnemers gaven </w:t>
      </w:r>
      <w:r w:rsidRPr="001D640D">
        <w:rPr>
          <w:rFonts w:asciiTheme="minorHAnsi" w:hAnsiTheme="minorHAnsi"/>
          <w:sz w:val="22"/>
          <w:szCs w:val="22"/>
        </w:rPr>
        <w:t xml:space="preserve">in elk geval </w:t>
      </w:r>
      <w:r w:rsidR="00A62303" w:rsidRPr="001D640D">
        <w:rPr>
          <w:rFonts w:asciiTheme="minorHAnsi" w:hAnsiTheme="minorHAnsi"/>
          <w:sz w:val="22"/>
          <w:szCs w:val="22"/>
        </w:rPr>
        <w:t xml:space="preserve">aan met bruikbare tips over kennisactivering in hun eigen lessen aan de slag te kunnen gaan. </w:t>
      </w:r>
    </w:p>
    <w:p w:rsidR="00B73D31" w:rsidRPr="001D640D" w:rsidRDefault="00B73D31" w:rsidP="00B73D31">
      <w:pPr>
        <w:rPr>
          <w:rFonts w:asciiTheme="minorHAnsi" w:hAnsiTheme="minorHAnsi"/>
          <w:sz w:val="22"/>
          <w:szCs w:val="22"/>
        </w:rPr>
      </w:pPr>
      <w:r w:rsidRPr="001D640D">
        <w:rPr>
          <w:rFonts w:asciiTheme="minorHAnsi" w:hAnsiTheme="minorHAnsi"/>
          <w:sz w:val="22"/>
          <w:szCs w:val="22"/>
        </w:rPr>
        <w:t>Bent u a het lezen van dit stukje</w:t>
      </w:r>
      <w:r w:rsidRPr="001D640D">
        <w:rPr>
          <w:rFonts w:asciiTheme="minorHAnsi" w:hAnsiTheme="minorHAnsi"/>
          <w:sz w:val="22"/>
          <w:szCs w:val="22"/>
        </w:rPr>
        <w:t xml:space="preserve"> </w:t>
      </w:r>
      <w:r w:rsidRPr="001D640D">
        <w:rPr>
          <w:rFonts w:asciiTheme="minorHAnsi" w:hAnsiTheme="minorHAnsi"/>
          <w:sz w:val="22"/>
          <w:szCs w:val="22"/>
        </w:rPr>
        <w:t xml:space="preserve">geïnteresseerd geraakt in wat </w:t>
      </w:r>
      <w:r w:rsidRPr="001D640D">
        <w:rPr>
          <w:rFonts w:asciiTheme="minorHAnsi" w:hAnsiTheme="minorHAnsi"/>
          <w:sz w:val="22"/>
          <w:szCs w:val="22"/>
        </w:rPr>
        <w:t>DVE</w:t>
      </w:r>
      <w:r w:rsidRPr="001D640D">
        <w:rPr>
          <w:rFonts w:asciiTheme="minorHAnsi" w:hAnsiTheme="minorHAnsi"/>
          <w:sz w:val="22"/>
          <w:szCs w:val="22"/>
        </w:rPr>
        <w:t xml:space="preserve"> allemaal nog meer doet? Op www.devrolijkeeconomen.nl vindt u</w:t>
      </w:r>
      <w:r w:rsidRPr="001D640D">
        <w:rPr>
          <w:rFonts w:asciiTheme="minorHAnsi" w:hAnsiTheme="minorHAnsi"/>
          <w:sz w:val="22"/>
          <w:szCs w:val="22"/>
        </w:rPr>
        <w:t xml:space="preserve"> </w:t>
      </w:r>
      <w:r w:rsidRPr="001D640D">
        <w:rPr>
          <w:rFonts w:asciiTheme="minorHAnsi" w:hAnsiTheme="minorHAnsi"/>
          <w:sz w:val="22"/>
          <w:szCs w:val="22"/>
        </w:rPr>
        <w:t>meer informatie.</w:t>
      </w:r>
    </w:p>
    <w:p w:rsidR="00B73D31" w:rsidRPr="001D640D" w:rsidRDefault="00B73D31" w:rsidP="00067DFF">
      <w:pPr>
        <w:rPr>
          <w:rFonts w:asciiTheme="minorHAnsi" w:hAnsiTheme="minorHAnsi"/>
          <w:sz w:val="22"/>
          <w:szCs w:val="22"/>
        </w:rPr>
      </w:pPr>
    </w:p>
    <w:p w:rsidR="00067DFF" w:rsidRPr="001D640D" w:rsidRDefault="00B73D31" w:rsidP="00067DFF">
      <w:pPr>
        <w:rPr>
          <w:rFonts w:asciiTheme="minorHAnsi" w:hAnsiTheme="minorHAnsi"/>
          <w:sz w:val="22"/>
          <w:szCs w:val="22"/>
        </w:rPr>
      </w:pPr>
      <w:r w:rsidRPr="001D640D">
        <w:rPr>
          <w:rFonts w:asciiTheme="minorHAnsi" w:hAnsiTheme="minorHAnsi"/>
          <w:sz w:val="22"/>
          <w:szCs w:val="22"/>
        </w:rPr>
        <w:t>*</w:t>
      </w:r>
      <w:r w:rsidR="0041412D" w:rsidRPr="001D640D">
        <w:rPr>
          <w:rFonts w:asciiTheme="minorHAnsi" w:hAnsiTheme="minorHAnsi"/>
          <w:sz w:val="22"/>
          <w:szCs w:val="22"/>
        </w:rPr>
        <w:t xml:space="preserve">Webtools via </w:t>
      </w:r>
      <w:hyperlink r:id="rId6" w:history="1">
        <w:r w:rsidR="00067DFF" w:rsidRPr="001D640D">
          <w:rPr>
            <w:rStyle w:val="Hyperlink"/>
            <w:rFonts w:asciiTheme="minorHAnsi" w:hAnsiTheme="minorHAnsi"/>
            <w:sz w:val="22"/>
            <w:szCs w:val="22"/>
          </w:rPr>
          <w:t>http://www.classtools.net/education-games-php/fruit_machine/</w:t>
        </w:r>
      </w:hyperlink>
      <w:r w:rsidR="00067DFF" w:rsidRPr="001D640D">
        <w:rPr>
          <w:rFonts w:asciiTheme="minorHAnsi" w:hAnsiTheme="minorHAnsi"/>
          <w:sz w:val="22"/>
          <w:szCs w:val="22"/>
        </w:rPr>
        <w:t xml:space="preserve"> </w:t>
      </w:r>
      <w:r w:rsidR="0041412D" w:rsidRPr="001D640D">
        <w:rPr>
          <w:rFonts w:asciiTheme="minorHAnsi" w:hAnsiTheme="minorHAnsi"/>
          <w:sz w:val="22"/>
          <w:szCs w:val="22"/>
        </w:rPr>
        <w:t xml:space="preserve">en </w:t>
      </w:r>
      <w:hyperlink r:id="rId7" w:history="1">
        <w:r w:rsidR="00067DFF" w:rsidRPr="001D640D">
          <w:rPr>
            <w:rStyle w:val="Hyperlink"/>
            <w:rFonts w:asciiTheme="minorHAnsi" w:hAnsiTheme="minorHAnsi"/>
            <w:sz w:val="22"/>
            <w:szCs w:val="22"/>
          </w:rPr>
          <w:t>http://www.schoolbordportaal.nl/flash-overlay.php?id=825&amp;title=Namenkiezer</w:t>
        </w:r>
      </w:hyperlink>
      <w:r w:rsidR="00067DFF" w:rsidRPr="001D640D">
        <w:rPr>
          <w:rFonts w:asciiTheme="minorHAnsi" w:hAnsiTheme="minorHAnsi"/>
          <w:sz w:val="22"/>
          <w:szCs w:val="22"/>
        </w:rPr>
        <w:t xml:space="preserve"> </w:t>
      </w:r>
    </w:p>
    <w:p w:rsidR="00067DFF" w:rsidRPr="001D640D" w:rsidRDefault="00067DFF" w:rsidP="00067DFF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067DFF" w:rsidRPr="001D6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4C5"/>
    <w:multiLevelType w:val="hybridMultilevel"/>
    <w:tmpl w:val="BDE44976"/>
    <w:lvl w:ilvl="0" w:tplc="A33EF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48C978">
      <w:start w:val="16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8B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F26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25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E66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0D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A2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E5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EA3345"/>
    <w:multiLevelType w:val="hybridMultilevel"/>
    <w:tmpl w:val="238039A8"/>
    <w:lvl w:ilvl="0" w:tplc="74428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AA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2C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88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ED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08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C2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66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47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037457"/>
    <w:multiLevelType w:val="hybridMultilevel"/>
    <w:tmpl w:val="07D008B8"/>
    <w:lvl w:ilvl="0" w:tplc="FA902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8B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8F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328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1EB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4C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C0F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21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00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D25C1D"/>
    <w:multiLevelType w:val="hybridMultilevel"/>
    <w:tmpl w:val="0B88CD3E"/>
    <w:lvl w:ilvl="0" w:tplc="768AF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E3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EEC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4A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41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8C0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00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62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C0C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0185593"/>
    <w:multiLevelType w:val="hybridMultilevel"/>
    <w:tmpl w:val="844854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E5AF0"/>
    <w:multiLevelType w:val="hybridMultilevel"/>
    <w:tmpl w:val="01880A28"/>
    <w:lvl w:ilvl="0" w:tplc="162E6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CC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EA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C7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3C6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5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22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A5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1C2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DCD17CB"/>
    <w:multiLevelType w:val="hybridMultilevel"/>
    <w:tmpl w:val="067044A2"/>
    <w:lvl w:ilvl="0" w:tplc="7AA23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AD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C4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6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A2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2A9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386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64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EF3231A"/>
    <w:multiLevelType w:val="hybridMultilevel"/>
    <w:tmpl w:val="89088D7A"/>
    <w:lvl w:ilvl="0" w:tplc="28688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AE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848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EE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A1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0F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2A0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CF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EB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F526773"/>
    <w:multiLevelType w:val="hybridMultilevel"/>
    <w:tmpl w:val="C5DE4E70"/>
    <w:lvl w:ilvl="0" w:tplc="7592E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66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04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4C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AF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A8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B8C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65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E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A567947"/>
    <w:multiLevelType w:val="hybridMultilevel"/>
    <w:tmpl w:val="F45E4EC6"/>
    <w:lvl w:ilvl="0" w:tplc="53F0A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49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80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2E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A6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E8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6C3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9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A6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F8549F6"/>
    <w:multiLevelType w:val="hybridMultilevel"/>
    <w:tmpl w:val="2FAE9A0E"/>
    <w:lvl w:ilvl="0" w:tplc="BB483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3A7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C8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5ED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A9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9E5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EA5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C0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6B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3057D4A"/>
    <w:multiLevelType w:val="hybridMultilevel"/>
    <w:tmpl w:val="A380DD64"/>
    <w:lvl w:ilvl="0" w:tplc="DA9E7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63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54E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05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8C4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C2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EA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C8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4D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B421AF7"/>
    <w:multiLevelType w:val="hybridMultilevel"/>
    <w:tmpl w:val="3B4C4C5E"/>
    <w:lvl w:ilvl="0" w:tplc="416AE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26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86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46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305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46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F83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82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8F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0A36C59"/>
    <w:multiLevelType w:val="hybridMultilevel"/>
    <w:tmpl w:val="AC305D34"/>
    <w:lvl w:ilvl="0" w:tplc="F46A1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69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D87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00F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1AF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8E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C6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E8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DE4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1691330"/>
    <w:multiLevelType w:val="hybridMultilevel"/>
    <w:tmpl w:val="A810D7B8"/>
    <w:lvl w:ilvl="0" w:tplc="2B548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602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C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000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927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A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A8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EE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22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3"/>
  </w:num>
  <w:num w:numId="5">
    <w:abstractNumId w:val="2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12"/>
  </w:num>
  <w:num w:numId="11">
    <w:abstractNumId w:val="5"/>
  </w:num>
  <w:num w:numId="12">
    <w:abstractNumId w:val="14"/>
  </w:num>
  <w:num w:numId="13">
    <w:abstractNumId w:val="0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FF"/>
    <w:rsid w:val="00067DFF"/>
    <w:rsid w:val="001D640D"/>
    <w:rsid w:val="002059CB"/>
    <w:rsid w:val="0041412D"/>
    <w:rsid w:val="0056727D"/>
    <w:rsid w:val="006A7F2F"/>
    <w:rsid w:val="008C0692"/>
    <w:rsid w:val="00A529B1"/>
    <w:rsid w:val="00A62303"/>
    <w:rsid w:val="00B73D31"/>
    <w:rsid w:val="00ED386C"/>
    <w:rsid w:val="00F7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67DF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73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67DF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7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2807">
          <w:marLeft w:val="28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543">
          <w:marLeft w:val="28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3521">
          <w:marLeft w:val="28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576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69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63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41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03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636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15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472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8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56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8560">
          <w:marLeft w:val="28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688">
          <w:marLeft w:val="28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3814">
          <w:marLeft w:val="28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0817">
          <w:marLeft w:val="28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5030">
          <w:marLeft w:val="28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675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83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07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95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8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38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21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62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15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94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745">
          <w:marLeft w:val="28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5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7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0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217">
          <w:marLeft w:val="28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hoolbordportaal.nl/flash-overlay.php?id=825&amp;title=Namenkiez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asstools.net/education-games-php/fruit_machi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Windesheim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 Timmerman-Schultink</dc:creator>
  <cp:lastModifiedBy>Rina Timmerman-Schultink</cp:lastModifiedBy>
  <cp:revision>2</cp:revision>
  <dcterms:created xsi:type="dcterms:W3CDTF">2016-12-14T21:52:00Z</dcterms:created>
  <dcterms:modified xsi:type="dcterms:W3CDTF">2016-12-14T21:52:00Z</dcterms:modified>
</cp:coreProperties>
</file>